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BE79" w14:textId="383304A7" w:rsidR="003A1560" w:rsidRDefault="00102D34" w:rsidP="00102D34">
      <w:pPr>
        <w:jc w:val="center"/>
      </w:pPr>
      <w:r>
        <w:rPr>
          <w:rFonts w:ascii="Verdana" w:hAnsi="Verdana"/>
          <w:noProof/>
          <w:sz w:val="20"/>
          <w:szCs w:val="20"/>
        </w:rPr>
        <w:drawing>
          <wp:inline distT="0" distB="0" distL="0" distR="0" wp14:anchorId="442D37D4" wp14:editId="1EE7A85F">
            <wp:extent cx="3038475" cy="790575"/>
            <wp:effectExtent l="0" t="0" r="9525" b="9525"/>
            <wp:docPr id="1982919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038475" cy="790575"/>
                    </a:xfrm>
                    <a:prstGeom prst="rect">
                      <a:avLst/>
                    </a:prstGeom>
                    <a:noFill/>
                    <a:ln>
                      <a:noFill/>
                    </a:ln>
                  </pic:spPr>
                </pic:pic>
              </a:graphicData>
            </a:graphic>
          </wp:inline>
        </w:drawing>
      </w:r>
    </w:p>
    <w:p w14:paraId="1A05BC9D" w14:textId="287E4D60" w:rsidR="00102D34" w:rsidRDefault="00102D34" w:rsidP="00102D34">
      <w:pPr>
        <w:jc w:val="center"/>
        <w:rPr>
          <w:b/>
          <w:bCs/>
        </w:rPr>
      </w:pPr>
      <w:r w:rsidRPr="00102D34">
        <w:rPr>
          <w:b/>
          <w:bCs/>
        </w:rPr>
        <w:t>MERRIOTT PARISH COUNCIL</w:t>
      </w:r>
    </w:p>
    <w:p w14:paraId="7943BE51" w14:textId="21013A2A" w:rsidR="00102D34" w:rsidRDefault="001979DE" w:rsidP="00102D34">
      <w:pPr>
        <w:jc w:val="center"/>
        <w:rPr>
          <w:b/>
          <w:bCs/>
        </w:rPr>
      </w:pPr>
      <w:r>
        <w:rPr>
          <w:b/>
          <w:bCs/>
        </w:rPr>
        <w:t>MINUTES</w:t>
      </w:r>
      <w:r w:rsidR="00102D34">
        <w:rPr>
          <w:b/>
          <w:bCs/>
        </w:rPr>
        <w:t xml:space="preserve"> OF COUNCIL MEETING HELD ON MONDAY 8</w:t>
      </w:r>
      <w:r w:rsidR="00102D34" w:rsidRPr="00102D34">
        <w:rPr>
          <w:b/>
          <w:bCs/>
          <w:vertAlign w:val="superscript"/>
        </w:rPr>
        <w:t>TH</w:t>
      </w:r>
      <w:r w:rsidR="00102D34">
        <w:rPr>
          <w:b/>
          <w:bCs/>
        </w:rPr>
        <w:t xml:space="preserve"> JUNE 2026 AT 7PM</w:t>
      </w:r>
    </w:p>
    <w:p w14:paraId="4A56DCAD" w14:textId="60AEBE3A" w:rsidR="00102D34" w:rsidRDefault="00102D34" w:rsidP="001979DE">
      <w:pPr>
        <w:jc w:val="center"/>
        <w:rPr>
          <w:b/>
          <w:bCs/>
        </w:rPr>
      </w:pPr>
      <w:r>
        <w:rPr>
          <w:b/>
          <w:bCs/>
        </w:rPr>
        <w:t>COMMUNITY PAVILLION, MERRIOTT RECREATION GROUND</w:t>
      </w:r>
    </w:p>
    <w:p w14:paraId="51FAEC30" w14:textId="385A4E86" w:rsidR="001979DE" w:rsidRPr="001979DE" w:rsidRDefault="001979DE" w:rsidP="001979DE">
      <w:pPr>
        <w:rPr>
          <w:b/>
          <w:bCs/>
        </w:rPr>
      </w:pPr>
      <w:r>
        <w:rPr>
          <w:b/>
          <w:bCs/>
        </w:rPr>
        <w:t>Present: Cllr Deb Matthewson</w:t>
      </w:r>
      <w:r w:rsidR="003961EB">
        <w:rPr>
          <w:b/>
          <w:bCs/>
        </w:rPr>
        <w:t xml:space="preserve"> (Vice Chair)</w:t>
      </w:r>
      <w:r>
        <w:rPr>
          <w:b/>
          <w:bCs/>
        </w:rPr>
        <w:t>, Cllr David Shi</w:t>
      </w:r>
      <w:r w:rsidR="00617346">
        <w:rPr>
          <w:b/>
          <w:bCs/>
        </w:rPr>
        <w:t>l</w:t>
      </w:r>
      <w:r>
        <w:rPr>
          <w:b/>
          <w:bCs/>
        </w:rPr>
        <w:t>libier, Cllr Richard Tucker, Cllr David Aslett, Margaret Quinn and two members of the public.</w:t>
      </w:r>
    </w:p>
    <w:p w14:paraId="5E59636D" w14:textId="77777777" w:rsidR="00102D34" w:rsidRDefault="00102D34" w:rsidP="00102D34">
      <w:pPr>
        <w:spacing w:after="0" w:line="240" w:lineRule="auto"/>
        <w:rPr>
          <w:rFonts w:ascii="Aptos" w:eastAsia="Aptos" w:hAnsi="Aptos" w:cs="Aptos"/>
        </w:rPr>
      </w:pPr>
    </w:p>
    <w:tbl>
      <w:tblPr>
        <w:tblStyle w:val="TableGrid"/>
        <w:tblW w:w="9493" w:type="dxa"/>
        <w:jc w:val="center"/>
        <w:tblLayout w:type="fixed"/>
        <w:tblLook w:val="06A0" w:firstRow="1" w:lastRow="0" w:firstColumn="1" w:lastColumn="0" w:noHBand="1" w:noVBand="1"/>
      </w:tblPr>
      <w:tblGrid>
        <w:gridCol w:w="990"/>
        <w:gridCol w:w="7095"/>
        <w:gridCol w:w="1408"/>
      </w:tblGrid>
      <w:tr w:rsidR="001979DE" w14:paraId="2A375E2D" w14:textId="438A2E42" w:rsidTr="001979DE">
        <w:trPr>
          <w:trHeight w:val="300"/>
          <w:jc w:val="center"/>
        </w:trPr>
        <w:tc>
          <w:tcPr>
            <w:tcW w:w="990" w:type="dxa"/>
          </w:tcPr>
          <w:p w14:paraId="6FA0CB4E" w14:textId="77777777" w:rsidR="001979DE" w:rsidRDefault="001979DE" w:rsidP="00454CB4">
            <w:pPr>
              <w:rPr>
                <w:rFonts w:ascii="Calibri" w:eastAsia="Calibri" w:hAnsi="Calibri" w:cs="Calibri"/>
                <w:b/>
                <w:bCs/>
                <w:color w:val="000000" w:themeColor="text1"/>
                <w:sz w:val="22"/>
                <w:szCs w:val="22"/>
                <w:lang w:val="en-GB"/>
              </w:rPr>
            </w:pPr>
            <w:r w:rsidRPr="4ED22DEF">
              <w:rPr>
                <w:rFonts w:ascii="Calibri" w:eastAsia="Calibri" w:hAnsi="Calibri" w:cs="Calibri"/>
                <w:b/>
                <w:bCs/>
                <w:color w:val="000000" w:themeColor="text1"/>
                <w:sz w:val="22"/>
                <w:szCs w:val="22"/>
                <w:lang w:val="en-GB"/>
              </w:rPr>
              <w:t>Item No</w:t>
            </w:r>
          </w:p>
        </w:tc>
        <w:tc>
          <w:tcPr>
            <w:tcW w:w="7095" w:type="dxa"/>
          </w:tcPr>
          <w:p w14:paraId="06A468B9" w14:textId="77777777" w:rsidR="001979DE" w:rsidRDefault="001979DE" w:rsidP="00454CB4">
            <w:pPr>
              <w:rPr>
                <w:rFonts w:ascii="Calibri" w:eastAsia="Calibri" w:hAnsi="Calibri" w:cs="Calibri"/>
                <w:b/>
                <w:bCs/>
                <w:color w:val="000000" w:themeColor="text1"/>
                <w:sz w:val="22"/>
                <w:szCs w:val="22"/>
                <w:lang w:val="en-GB"/>
              </w:rPr>
            </w:pPr>
            <w:r w:rsidRPr="4ED22DEF">
              <w:rPr>
                <w:rFonts w:ascii="Calibri" w:eastAsia="Calibri" w:hAnsi="Calibri" w:cs="Calibri"/>
                <w:b/>
                <w:bCs/>
                <w:color w:val="000000" w:themeColor="text1"/>
                <w:sz w:val="22"/>
                <w:szCs w:val="22"/>
                <w:lang w:val="en-GB"/>
              </w:rPr>
              <w:t>Description</w:t>
            </w:r>
          </w:p>
        </w:tc>
        <w:tc>
          <w:tcPr>
            <w:tcW w:w="1408" w:type="dxa"/>
          </w:tcPr>
          <w:p w14:paraId="6C523E92" w14:textId="04990313" w:rsidR="001979DE" w:rsidRDefault="001979DE" w:rsidP="00454CB4">
            <w:pPr>
              <w:rPr>
                <w:rFonts w:ascii="Calibri" w:eastAsia="Calibri" w:hAnsi="Calibri" w:cs="Calibri"/>
                <w:b/>
                <w:bCs/>
                <w:color w:val="000000" w:themeColor="text1"/>
                <w:sz w:val="22"/>
                <w:szCs w:val="22"/>
                <w:lang w:val="en-GB"/>
              </w:rPr>
            </w:pPr>
            <w:r>
              <w:rPr>
                <w:rFonts w:ascii="Calibri" w:eastAsia="Calibri" w:hAnsi="Calibri" w:cs="Calibri"/>
                <w:b/>
                <w:bCs/>
                <w:color w:val="000000" w:themeColor="text1"/>
                <w:sz w:val="22"/>
                <w:szCs w:val="22"/>
                <w:lang w:val="en-GB"/>
              </w:rPr>
              <w:t>Action</w:t>
            </w:r>
          </w:p>
        </w:tc>
      </w:tr>
      <w:tr w:rsidR="001979DE" w14:paraId="26B4C664" w14:textId="30C2C128" w:rsidTr="001979DE">
        <w:trPr>
          <w:trHeight w:val="300"/>
          <w:jc w:val="center"/>
        </w:trPr>
        <w:tc>
          <w:tcPr>
            <w:tcW w:w="990" w:type="dxa"/>
          </w:tcPr>
          <w:p w14:paraId="27FDB259" w14:textId="30B28617" w:rsidR="001979DE" w:rsidRPr="4ED22DEF" w:rsidRDefault="00FC2EF0" w:rsidP="00454CB4">
            <w:pPr>
              <w:rPr>
                <w:rFonts w:ascii="Calibri" w:eastAsia="Calibri" w:hAnsi="Calibri" w:cs="Calibri"/>
                <w:color w:val="000000" w:themeColor="text1"/>
              </w:rPr>
            </w:pPr>
            <w:r>
              <w:rPr>
                <w:rFonts w:ascii="Calibri" w:eastAsia="Calibri" w:hAnsi="Calibri" w:cs="Calibri"/>
                <w:color w:val="000000" w:themeColor="text1"/>
              </w:rPr>
              <w:t>26/44</w:t>
            </w:r>
          </w:p>
        </w:tc>
        <w:tc>
          <w:tcPr>
            <w:tcW w:w="7095" w:type="dxa"/>
          </w:tcPr>
          <w:p w14:paraId="0E125A7C" w14:textId="77777777" w:rsidR="001979DE" w:rsidRPr="003961EB" w:rsidRDefault="001979DE" w:rsidP="00454CB4">
            <w:pPr>
              <w:rPr>
                <w:rFonts w:ascii="Calibri" w:eastAsia="Calibri" w:hAnsi="Calibri" w:cs="Calibri"/>
                <w:b/>
                <w:bCs/>
                <w:color w:val="000000" w:themeColor="text1"/>
              </w:rPr>
            </w:pPr>
            <w:r w:rsidRPr="003961EB">
              <w:rPr>
                <w:rFonts w:ascii="Calibri" w:eastAsia="Calibri" w:hAnsi="Calibri" w:cs="Calibri"/>
                <w:b/>
                <w:bCs/>
                <w:color w:val="000000" w:themeColor="text1"/>
              </w:rPr>
              <w:t>Public Open Session</w:t>
            </w:r>
          </w:p>
          <w:p w14:paraId="5B58DDB6" w14:textId="77777777" w:rsidR="001979DE" w:rsidRDefault="001979DE" w:rsidP="00454CB4">
            <w:pPr>
              <w:rPr>
                <w:rFonts w:ascii="Calibri" w:eastAsia="Calibri" w:hAnsi="Calibri" w:cs="Calibri"/>
                <w:color w:val="000000" w:themeColor="text1"/>
              </w:rPr>
            </w:pPr>
          </w:p>
          <w:p w14:paraId="4E09BB73" w14:textId="77777777" w:rsidR="001979DE" w:rsidRDefault="001979DE" w:rsidP="001979DE">
            <w:pPr>
              <w:rPr>
                <w:rFonts w:ascii="Calibri" w:eastAsia="Calibri" w:hAnsi="Calibri" w:cs="Calibri"/>
                <w:color w:val="000000" w:themeColor="text1"/>
              </w:rPr>
            </w:pPr>
            <w:r>
              <w:rPr>
                <w:rFonts w:ascii="Calibri" w:eastAsia="Calibri" w:hAnsi="Calibri" w:cs="Calibri"/>
                <w:color w:val="000000" w:themeColor="text1"/>
              </w:rPr>
              <w:t>A member of the public raised the issue of speeding traffic along Boozer Pit together with the location of the SID – could it be located in Boozer Pit.</w:t>
            </w:r>
          </w:p>
          <w:p w14:paraId="66D46834" w14:textId="77777777" w:rsidR="001979DE" w:rsidRDefault="001979DE" w:rsidP="001979DE">
            <w:pPr>
              <w:rPr>
                <w:rFonts w:ascii="Calibri" w:eastAsia="Calibri" w:hAnsi="Calibri" w:cs="Calibri"/>
                <w:color w:val="000000" w:themeColor="text1"/>
              </w:rPr>
            </w:pPr>
          </w:p>
          <w:p w14:paraId="5B0B56BE" w14:textId="16A9C723" w:rsidR="001979DE" w:rsidRDefault="001979DE" w:rsidP="001979DE">
            <w:pPr>
              <w:rPr>
                <w:rFonts w:ascii="Calibri" w:eastAsia="Calibri" w:hAnsi="Calibri" w:cs="Calibri"/>
                <w:color w:val="000000" w:themeColor="text1"/>
              </w:rPr>
            </w:pPr>
            <w:r>
              <w:rPr>
                <w:rFonts w:ascii="Calibri" w:eastAsia="Calibri" w:hAnsi="Calibri" w:cs="Calibri"/>
                <w:color w:val="000000" w:themeColor="text1"/>
              </w:rPr>
              <w:t>Cllr DM explained that location of SID was governed by strict rules from SCC – it had to be located away from obstructions and with a clear distance from a junction. Could not be dangerous to vehicles or pedestrians. Highways need to approve the location. Th</w:t>
            </w:r>
            <w:r w:rsidR="004B2CA5">
              <w:rPr>
                <w:rFonts w:ascii="Calibri" w:eastAsia="Calibri" w:hAnsi="Calibri" w:cs="Calibri"/>
                <w:color w:val="000000" w:themeColor="text1"/>
              </w:rPr>
              <w:t>e</w:t>
            </w:r>
            <w:r>
              <w:rPr>
                <w:rFonts w:ascii="Calibri" w:eastAsia="Calibri" w:hAnsi="Calibri" w:cs="Calibri"/>
                <w:color w:val="000000" w:themeColor="text1"/>
              </w:rPr>
              <w:t xml:space="preserve"> council could consider if there was a safe location in Boozer Pit.</w:t>
            </w:r>
          </w:p>
          <w:p w14:paraId="21BE0912" w14:textId="77777777" w:rsidR="004B2CA5" w:rsidRDefault="004B2CA5" w:rsidP="001979DE">
            <w:pPr>
              <w:rPr>
                <w:rFonts w:ascii="Calibri" w:eastAsia="Calibri" w:hAnsi="Calibri" w:cs="Calibri"/>
                <w:color w:val="000000" w:themeColor="text1"/>
              </w:rPr>
            </w:pPr>
          </w:p>
          <w:p w14:paraId="2DA49E4C" w14:textId="42262702" w:rsidR="004B2CA5" w:rsidRDefault="004B2CA5" w:rsidP="001979DE">
            <w:pPr>
              <w:rPr>
                <w:rFonts w:ascii="Calibri" w:eastAsia="Calibri" w:hAnsi="Calibri" w:cs="Calibri"/>
                <w:color w:val="000000" w:themeColor="text1"/>
              </w:rPr>
            </w:pPr>
            <w:r>
              <w:rPr>
                <w:rFonts w:ascii="Calibri" w:eastAsia="Calibri" w:hAnsi="Calibri" w:cs="Calibri"/>
                <w:color w:val="000000" w:themeColor="text1"/>
              </w:rPr>
              <w:t>The resident also explained there were heavy vehicles using that route – probably associated with the new developments – despite agreement they should not use this route. The council has contacted the developers several times about this, but Cllr D</w:t>
            </w:r>
            <w:r w:rsidR="007C2B76">
              <w:rPr>
                <w:rFonts w:ascii="Calibri" w:eastAsia="Calibri" w:hAnsi="Calibri" w:cs="Calibri"/>
                <w:color w:val="000000" w:themeColor="text1"/>
              </w:rPr>
              <w:t>M</w:t>
            </w:r>
            <w:r>
              <w:rPr>
                <w:rFonts w:ascii="Calibri" w:eastAsia="Calibri" w:hAnsi="Calibri" w:cs="Calibri"/>
                <w:color w:val="000000" w:themeColor="text1"/>
              </w:rPr>
              <w:t xml:space="preserve"> agreed to do so once more.</w:t>
            </w:r>
          </w:p>
          <w:p w14:paraId="724F70C1" w14:textId="7152B9CE" w:rsidR="004B2CA5" w:rsidRDefault="004B2CA5" w:rsidP="001979DE">
            <w:pPr>
              <w:rPr>
                <w:rFonts w:ascii="Calibri" w:eastAsia="Calibri" w:hAnsi="Calibri" w:cs="Calibri"/>
                <w:color w:val="000000" w:themeColor="text1"/>
              </w:rPr>
            </w:pPr>
            <w:r>
              <w:rPr>
                <w:rFonts w:ascii="Calibri" w:eastAsia="Calibri" w:hAnsi="Calibri" w:cs="Calibri"/>
                <w:color w:val="000000" w:themeColor="text1"/>
              </w:rPr>
              <w:t>Individuals can also report movements – ideally with licence plate numbers. Can also be reported to PCSO.</w:t>
            </w:r>
          </w:p>
          <w:p w14:paraId="27A44A2C" w14:textId="77777777" w:rsidR="004B2CA5" w:rsidRDefault="004B2CA5" w:rsidP="001979DE">
            <w:pPr>
              <w:rPr>
                <w:rFonts w:ascii="Calibri" w:eastAsia="Calibri" w:hAnsi="Calibri" w:cs="Calibri"/>
                <w:color w:val="000000" w:themeColor="text1"/>
              </w:rPr>
            </w:pPr>
          </w:p>
          <w:p w14:paraId="4D5917BB" w14:textId="6585C2FE" w:rsidR="004B2CA5" w:rsidRDefault="004B2CA5" w:rsidP="001979DE">
            <w:pPr>
              <w:rPr>
                <w:rFonts w:ascii="Calibri" w:eastAsia="Calibri" w:hAnsi="Calibri" w:cs="Calibri"/>
                <w:color w:val="000000" w:themeColor="text1"/>
              </w:rPr>
            </w:pPr>
            <w:r>
              <w:rPr>
                <w:rFonts w:ascii="Calibri" w:eastAsia="Calibri" w:hAnsi="Calibri" w:cs="Calibri"/>
                <w:color w:val="000000" w:themeColor="text1"/>
              </w:rPr>
              <w:t>The resident also asked about maintenance of footpaths which were becoming overgrown. Rights of way should be cleared by the County Council or landowners, despite this a team of volunteers were doing some great work. Council would consider employing contractor to cut back overgrown areas.</w:t>
            </w:r>
          </w:p>
          <w:p w14:paraId="4AAFBCB9" w14:textId="132BD9FC" w:rsidR="004B2CA5" w:rsidRPr="4ED22DEF" w:rsidRDefault="004B2CA5" w:rsidP="001979DE">
            <w:pPr>
              <w:rPr>
                <w:rFonts w:ascii="Calibri" w:eastAsia="Calibri" w:hAnsi="Calibri" w:cs="Calibri"/>
                <w:color w:val="000000" w:themeColor="text1"/>
              </w:rPr>
            </w:pPr>
          </w:p>
        </w:tc>
        <w:tc>
          <w:tcPr>
            <w:tcW w:w="1408" w:type="dxa"/>
          </w:tcPr>
          <w:p w14:paraId="73AAAD00" w14:textId="77777777" w:rsidR="001979DE" w:rsidRDefault="001979DE" w:rsidP="00454CB4">
            <w:pPr>
              <w:rPr>
                <w:rFonts w:ascii="Calibri" w:eastAsia="Calibri" w:hAnsi="Calibri" w:cs="Calibri"/>
                <w:color w:val="000000" w:themeColor="text1"/>
              </w:rPr>
            </w:pPr>
          </w:p>
          <w:p w14:paraId="40C52604" w14:textId="77777777" w:rsidR="001979DE" w:rsidRDefault="001979DE" w:rsidP="00454CB4">
            <w:pPr>
              <w:rPr>
                <w:rFonts w:ascii="Calibri" w:eastAsia="Calibri" w:hAnsi="Calibri" w:cs="Calibri"/>
                <w:color w:val="000000" w:themeColor="text1"/>
              </w:rPr>
            </w:pPr>
          </w:p>
          <w:p w14:paraId="757DAD2E" w14:textId="77777777" w:rsidR="001979DE" w:rsidRDefault="001979DE" w:rsidP="00454CB4">
            <w:pPr>
              <w:rPr>
                <w:rFonts w:ascii="Calibri" w:eastAsia="Calibri" w:hAnsi="Calibri" w:cs="Calibri"/>
                <w:color w:val="000000" w:themeColor="text1"/>
              </w:rPr>
            </w:pPr>
          </w:p>
          <w:p w14:paraId="7F2C1CD2" w14:textId="77777777" w:rsidR="004B2CA5" w:rsidRDefault="004B2CA5" w:rsidP="00454CB4">
            <w:pPr>
              <w:rPr>
                <w:rFonts w:ascii="Calibri" w:eastAsia="Calibri" w:hAnsi="Calibri" w:cs="Calibri"/>
                <w:color w:val="000000" w:themeColor="text1"/>
              </w:rPr>
            </w:pPr>
          </w:p>
          <w:p w14:paraId="646AB03D" w14:textId="77777777" w:rsidR="004B2CA5" w:rsidRDefault="004B2CA5" w:rsidP="00454CB4">
            <w:pPr>
              <w:rPr>
                <w:rFonts w:ascii="Calibri" w:eastAsia="Calibri" w:hAnsi="Calibri" w:cs="Calibri"/>
                <w:color w:val="000000" w:themeColor="text1"/>
              </w:rPr>
            </w:pPr>
          </w:p>
          <w:p w14:paraId="263DB074" w14:textId="77777777" w:rsidR="004B2CA5" w:rsidRDefault="004B2CA5" w:rsidP="00454CB4">
            <w:pPr>
              <w:rPr>
                <w:rFonts w:ascii="Calibri" w:eastAsia="Calibri" w:hAnsi="Calibri" w:cs="Calibri"/>
                <w:color w:val="000000" w:themeColor="text1"/>
              </w:rPr>
            </w:pPr>
          </w:p>
          <w:p w14:paraId="4E41880D" w14:textId="77777777" w:rsidR="004B2CA5" w:rsidRDefault="004B2CA5" w:rsidP="00454CB4">
            <w:pPr>
              <w:rPr>
                <w:rFonts w:ascii="Calibri" w:eastAsia="Calibri" w:hAnsi="Calibri" w:cs="Calibri"/>
                <w:color w:val="000000" w:themeColor="text1"/>
              </w:rPr>
            </w:pPr>
          </w:p>
          <w:p w14:paraId="6E893441" w14:textId="77777777" w:rsidR="004B2CA5" w:rsidRDefault="004B2CA5" w:rsidP="00454CB4">
            <w:pPr>
              <w:rPr>
                <w:rFonts w:ascii="Calibri" w:eastAsia="Calibri" w:hAnsi="Calibri" w:cs="Calibri"/>
                <w:color w:val="000000" w:themeColor="text1"/>
              </w:rPr>
            </w:pPr>
          </w:p>
          <w:p w14:paraId="3344648E" w14:textId="77777777" w:rsidR="004B2CA5" w:rsidRDefault="004B2CA5" w:rsidP="00454CB4">
            <w:pPr>
              <w:rPr>
                <w:rFonts w:ascii="Calibri" w:eastAsia="Calibri" w:hAnsi="Calibri" w:cs="Calibri"/>
                <w:color w:val="000000" w:themeColor="text1"/>
              </w:rPr>
            </w:pPr>
          </w:p>
          <w:p w14:paraId="5E71B07D" w14:textId="77777777" w:rsidR="004B2CA5" w:rsidRDefault="004B2CA5" w:rsidP="00454CB4">
            <w:pPr>
              <w:rPr>
                <w:rFonts w:ascii="Calibri" w:eastAsia="Calibri" w:hAnsi="Calibri" w:cs="Calibri"/>
                <w:color w:val="000000" w:themeColor="text1"/>
              </w:rPr>
            </w:pPr>
          </w:p>
          <w:p w14:paraId="0E283FAC" w14:textId="77777777" w:rsidR="004B2CA5" w:rsidRDefault="004B2CA5" w:rsidP="00454CB4">
            <w:pPr>
              <w:rPr>
                <w:rFonts w:ascii="Calibri" w:eastAsia="Calibri" w:hAnsi="Calibri" w:cs="Calibri"/>
                <w:color w:val="000000" w:themeColor="text1"/>
              </w:rPr>
            </w:pPr>
          </w:p>
          <w:p w14:paraId="04496F04" w14:textId="77777777" w:rsidR="004B2CA5" w:rsidRDefault="004B2CA5" w:rsidP="00454CB4">
            <w:pPr>
              <w:rPr>
                <w:rFonts w:ascii="Calibri" w:eastAsia="Calibri" w:hAnsi="Calibri" w:cs="Calibri"/>
                <w:color w:val="000000" w:themeColor="text1"/>
              </w:rPr>
            </w:pPr>
          </w:p>
          <w:p w14:paraId="4DE55F43" w14:textId="77777777" w:rsidR="004B2CA5" w:rsidRDefault="004B2CA5" w:rsidP="00454CB4">
            <w:pPr>
              <w:rPr>
                <w:rFonts w:ascii="Calibri" w:eastAsia="Calibri" w:hAnsi="Calibri" w:cs="Calibri"/>
                <w:color w:val="000000" w:themeColor="text1"/>
              </w:rPr>
            </w:pPr>
          </w:p>
          <w:p w14:paraId="3A03FB0C" w14:textId="77777777" w:rsidR="004B2CA5" w:rsidRDefault="004B2CA5" w:rsidP="00454CB4">
            <w:pPr>
              <w:rPr>
                <w:rFonts w:ascii="Calibri" w:eastAsia="Calibri" w:hAnsi="Calibri" w:cs="Calibri"/>
                <w:color w:val="000000" w:themeColor="text1"/>
              </w:rPr>
            </w:pPr>
          </w:p>
          <w:p w14:paraId="5CE7694E" w14:textId="77777777" w:rsidR="004B2CA5" w:rsidRDefault="004B2CA5" w:rsidP="00454CB4">
            <w:pPr>
              <w:rPr>
                <w:rFonts w:ascii="Calibri" w:eastAsia="Calibri" w:hAnsi="Calibri" w:cs="Calibri"/>
                <w:color w:val="000000" w:themeColor="text1"/>
              </w:rPr>
            </w:pPr>
          </w:p>
          <w:p w14:paraId="38D86136" w14:textId="77777777" w:rsidR="004B2CA5" w:rsidRDefault="004B2CA5" w:rsidP="00454CB4">
            <w:pPr>
              <w:rPr>
                <w:rFonts w:ascii="Calibri" w:eastAsia="Calibri" w:hAnsi="Calibri" w:cs="Calibri"/>
                <w:color w:val="000000" w:themeColor="text1"/>
              </w:rPr>
            </w:pPr>
          </w:p>
          <w:p w14:paraId="354201A3" w14:textId="77777777" w:rsidR="004B2CA5" w:rsidRDefault="004B2CA5" w:rsidP="00454CB4">
            <w:pPr>
              <w:rPr>
                <w:rFonts w:ascii="Calibri" w:eastAsia="Calibri" w:hAnsi="Calibri" w:cs="Calibri"/>
                <w:color w:val="000000" w:themeColor="text1"/>
              </w:rPr>
            </w:pPr>
            <w:r>
              <w:rPr>
                <w:rFonts w:ascii="Calibri" w:eastAsia="Calibri" w:hAnsi="Calibri" w:cs="Calibri"/>
                <w:color w:val="000000" w:themeColor="text1"/>
              </w:rPr>
              <w:t>Cllr DM</w:t>
            </w:r>
          </w:p>
          <w:p w14:paraId="4732A71B" w14:textId="77777777" w:rsidR="004B2CA5" w:rsidRDefault="004B2CA5" w:rsidP="00454CB4">
            <w:pPr>
              <w:rPr>
                <w:rFonts w:ascii="Calibri" w:eastAsia="Calibri" w:hAnsi="Calibri" w:cs="Calibri"/>
                <w:color w:val="000000" w:themeColor="text1"/>
              </w:rPr>
            </w:pPr>
          </w:p>
          <w:p w14:paraId="5A3CA09C" w14:textId="77777777" w:rsidR="004B2CA5" w:rsidRDefault="004B2CA5" w:rsidP="00454CB4">
            <w:pPr>
              <w:rPr>
                <w:rFonts w:ascii="Calibri" w:eastAsia="Calibri" w:hAnsi="Calibri" w:cs="Calibri"/>
                <w:color w:val="000000" w:themeColor="text1"/>
              </w:rPr>
            </w:pPr>
          </w:p>
          <w:p w14:paraId="55319328" w14:textId="77777777" w:rsidR="004B2CA5" w:rsidRDefault="004B2CA5" w:rsidP="00454CB4">
            <w:pPr>
              <w:rPr>
                <w:rFonts w:ascii="Calibri" w:eastAsia="Calibri" w:hAnsi="Calibri" w:cs="Calibri"/>
                <w:color w:val="000000" w:themeColor="text1"/>
              </w:rPr>
            </w:pPr>
          </w:p>
          <w:p w14:paraId="672C348B" w14:textId="77777777" w:rsidR="004B2CA5" w:rsidRDefault="004B2CA5" w:rsidP="00454CB4">
            <w:pPr>
              <w:rPr>
                <w:rFonts w:ascii="Calibri" w:eastAsia="Calibri" w:hAnsi="Calibri" w:cs="Calibri"/>
                <w:color w:val="000000" w:themeColor="text1"/>
              </w:rPr>
            </w:pPr>
          </w:p>
          <w:p w14:paraId="6AC08B2E" w14:textId="77777777" w:rsidR="004B2CA5" w:rsidRDefault="004B2CA5" w:rsidP="00454CB4">
            <w:pPr>
              <w:rPr>
                <w:rFonts w:ascii="Calibri" w:eastAsia="Calibri" w:hAnsi="Calibri" w:cs="Calibri"/>
                <w:color w:val="000000" w:themeColor="text1"/>
              </w:rPr>
            </w:pPr>
          </w:p>
          <w:p w14:paraId="122A9864" w14:textId="77777777" w:rsidR="004B2CA5" w:rsidRDefault="004B2CA5" w:rsidP="00454CB4">
            <w:pPr>
              <w:rPr>
                <w:rFonts w:ascii="Calibri" w:eastAsia="Calibri" w:hAnsi="Calibri" w:cs="Calibri"/>
                <w:color w:val="000000" w:themeColor="text1"/>
              </w:rPr>
            </w:pPr>
          </w:p>
          <w:p w14:paraId="52E7EE7B" w14:textId="32CDD7FE" w:rsidR="004B2CA5" w:rsidRDefault="004B2CA5" w:rsidP="00454CB4">
            <w:pPr>
              <w:rPr>
                <w:rFonts w:ascii="Calibri" w:eastAsia="Calibri" w:hAnsi="Calibri" w:cs="Calibri"/>
                <w:color w:val="000000" w:themeColor="text1"/>
              </w:rPr>
            </w:pPr>
            <w:r>
              <w:rPr>
                <w:rFonts w:ascii="Calibri" w:eastAsia="Calibri" w:hAnsi="Calibri" w:cs="Calibri"/>
                <w:color w:val="000000" w:themeColor="text1"/>
              </w:rPr>
              <w:t>Cllr RT</w:t>
            </w:r>
          </w:p>
        </w:tc>
      </w:tr>
      <w:tr w:rsidR="001979DE" w14:paraId="4009FCA3" w14:textId="4E41A57C" w:rsidTr="001979DE">
        <w:trPr>
          <w:trHeight w:val="300"/>
          <w:jc w:val="center"/>
        </w:trPr>
        <w:tc>
          <w:tcPr>
            <w:tcW w:w="990" w:type="dxa"/>
          </w:tcPr>
          <w:p w14:paraId="2924B6FF" w14:textId="73CB96F5"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26/45</w:t>
            </w:r>
          </w:p>
          <w:p w14:paraId="008D1587" w14:textId="77777777" w:rsidR="001979DE" w:rsidRDefault="001979DE" w:rsidP="00454CB4">
            <w:pPr>
              <w:jc w:val="center"/>
              <w:rPr>
                <w:rFonts w:ascii="Calibri" w:eastAsia="Calibri" w:hAnsi="Calibri" w:cs="Calibri"/>
                <w:color w:val="000000" w:themeColor="text1"/>
                <w:sz w:val="22"/>
                <w:szCs w:val="22"/>
                <w:lang w:val="en-GB"/>
              </w:rPr>
            </w:pPr>
          </w:p>
        </w:tc>
        <w:tc>
          <w:tcPr>
            <w:tcW w:w="7095" w:type="dxa"/>
          </w:tcPr>
          <w:p w14:paraId="4F2680E6" w14:textId="77777777" w:rsidR="001979DE" w:rsidRPr="003961EB" w:rsidRDefault="001979DE" w:rsidP="00454CB4">
            <w:p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Apologies for absence</w:t>
            </w:r>
          </w:p>
          <w:p w14:paraId="1169343F" w14:textId="77777777" w:rsidR="004B2CA5" w:rsidRDefault="004B2CA5" w:rsidP="00454CB4">
            <w:pPr>
              <w:rPr>
                <w:rFonts w:ascii="Calibri" w:eastAsia="Calibri" w:hAnsi="Calibri" w:cs="Calibri"/>
                <w:color w:val="000000" w:themeColor="text1"/>
                <w:sz w:val="22"/>
                <w:szCs w:val="22"/>
                <w:lang w:val="en-GB"/>
              </w:rPr>
            </w:pPr>
          </w:p>
          <w:p w14:paraId="6B8F1F80" w14:textId="77777777" w:rsidR="004B2CA5" w:rsidRDefault="004B2CA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Apologies had been received from Caroline Reed, Jeremy Graham and Brian Rogers.</w:t>
            </w:r>
          </w:p>
          <w:p w14:paraId="3F7F9B0F" w14:textId="192257A0" w:rsidR="004B2CA5" w:rsidRDefault="004B2CA5" w:rsidP="00454CB4">
            <w:pPr>
              <w:rPr>
                <w:rFonts w:ascii="Calibri" w:eastAsia="Calibri" w:hAnsi="Calibri" w:cs="Calibri"/>
                <w:color w:val="000000" w:themeColor="text1"/>
                <w:sz w:val="22"/>
                <w:szCs w:val="22"/>
                <w:lang w:val="en-GB"/>
              </w:rPr>
            </w:pPr>
          </w:p>
        </w:tc>
        <w:tc>
          <w:tcPr>
            <w:tcW w:w="1408" w:type="dxa"/>
          </w:tcPr>
          <w:p w14:paraId="1D6C5F13" w14:textId="77777777" w:rsidR="001979DE" w:rsidRDefault="001979DE" w:rsidP="00454CB4">
            <w:pPr>
              <w:rPr>
                <w:rFonts w:ascii="Calibri" w:eastAsia="Calibri" w:hAnsi="Calibri" w:cs="Calibri"/>
                <w:color w:val="000000" w:themeColor="text1"/>
                <w:sz w:val="22"/>
                <w:szCs w:val="22"/>
                <w:lang w:val="en-GB"/>
              </w:rPr>
            </w:pPr>
          </w:p>
          <w:p w14:paraId="61882BED" w14:textId="1B6F6CB1" w:rsidR="001979DE" w:rsidRDefault="001979DE" w:rsidP="00454CB4">
            <w:pPr>
              <w:rPr>
                <w:rFonts w:ascii="Calibri" w:eastAsia="Calibri" w:hAnsi="Calibri" w:cs="Calibri"/>
                <w:color w:val="000000" w:themeColor="text1"/>
                <w:sz w:val="22"/>
                <w:szCs w:val="22"/>
                <w:lang w:val="en-GB"/>
              </w:rPr>
            </w:pPr>
          </w:p>
        </w:tc>
      </w:tr>
      <w:tr w:rsidR="001979DE" w14:paraId="46ACBB11" w14:textId="22E4BDAA" w:rsidTr="001979DE">
        <w:trPr>
          <w:trHeight w:val="300"/>
          <w:jc w:val="center"/>
        </w:trPr>
        <w:tc>
          <w:tcPr>
            <w:tcW w:w="990" w:type="dxa"/>
          </w:tcPr>
          <w:p w14:paraId="5A2DD560" w14:textId="40B4D3DC"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26/46</w:t>
            </w:r>
          </w:p>
          <w:p w14:paraId="2B5FADC0" w14:textId="77777777" w:rsidR="001979DE" w:rsidRDefault="001979DE" w:rsidP="00454CB4">
            <w:pPr>
              <w:rPr>
                <w:rFonts w:ascii="Calibri" w:eastAsia="Calibri" w:hAnsi="Calibri" w:cs="Calibri"/>
                <w:color w:val="000000" w:themeColor="text1"/>
                <w:sz w:val="22"/>
                <w:szCs w:val="22"/>
                <w:lang w:val="en-GB"/>
              </w:rPr>
            </w:pPr>
          </w:p>
        </w:tc>
        <w:tc>
          <w:tcPr>
            <w:tcW w:w="7095" w:type="dxa"/>
          </w:tcPr>
          <w:p w14:paraId="403AD652" w14:textId="77777777" w:rsidR="001979DE" w:rsidRPr="003961EB" w:rsidRDefault="001979DE" w:rsidP="00454CB4">
            <w:p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Declarations of Interest</w:t>
            </w:r>
          </w:p>
          <w:p w14:paraId="0E2FE126" w14:textId="77777777" w:rsidR="004B2CA5" w:rsidRDefault="004B2CA5" w:rsidP="00454CB4">
            <w:pPr>
              <w:rPr>
                <w:rFonts w:ascii="Calibri" w:eastAsia="Calibri" w:hAnsi="Calibri" w:cs="Calibri"/>
                <w:color w:val="000000" w:themeColor="text1"/>
                <w:sz w:val="22"/>
                <w:szCs w:val="22"/>
                <w:lang w:val="en-GB"/>
              </w:rPr>
            </w:pPr>
          </w:p>
          <w:p w14:paraId="10996B7B" w14:textId="5FCE2445" w:rsidR="004B2CA5" w:rsidRDefault="004B2CA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None</w:t>
            </w:r>
          </w:p>
        </w:tc>
        <w:tc>
          <w:tcPr>
            <w:tcW w:w="1408" w:type="dxa"/>
          </w:tcPr>
          <w:p w14:paraId="68BD0128" w14:textId="77777777" w:rsidR="001979DE" w:rsidRDefault="001979DE" w:rsidP="00454CB4">
            <w:pPr>
              <w:rPr>
                <w:rFonts w:ascii="Calibri" w:eastAsia="Calibri" w:hAnsi="Calibri" w:cs="Calibri"/>
                <w:color w:val="000000" w:themeColor="text1"/>
                <w:sz w:val="22"/>
                <w:szCs w:val="22"/>
                <w:lang w:val="en-GB"/>
              </w:rPr>
            </w:pPr>
          </w:p>
          <w:p w14:paraId="35E25391" w14:textId="2E9B3723" w:rsidR="001979DE" w:rsidRDefault="001979DE" w:rsidP="00454CB4">
            <w:pPr>
              <w:rPr>
                <w:rFonts w:ascii="Calibri" w:eastAsia="Calibri" w:hAnsi="Calibri" w:cs="Calibri"/>
                <w:color w:val="000000" w:themeColor="text1"/>
                <w:sz w:val="22"/>
                <w:szCs w:val="22"/>
                <w:lang w:val="en-GB"/>
              </w:rPr>
            </w:pPr>
          </w:p>
        </w:tc>
      </w:tr>
      <w:tr w:rsidR="001979DE" w14:paraId="589356A9" w14:textId="6F107BEF" w:rsidTr="001979DE">
        <w:trPr>
          <w:trHeight w:val="300"/>
          <w:jc w:val="center"/>
        </w:trPr>
        <w:tc>
          <w:tcPr>
            <w:tcW w:w="990" w:type="dxa"/>
          </w:tcPr>
          <w:p w14:paraId="6B914966" w14:textId="78440708"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lastRenderedPageBreak/>
              <w:t>26/47</w:t>
            </w:r>
          </w:p>
        </w:tc>
        <w:tc>
          <w:tcPr>
            <w:tcW w:w="7095" w:type="dxa"/>
          </w:tcPr>
          <w:p w14:paraId="3FB9C02C" w14:textId="3605B31D" w:rsidR="001979DE" w:rsidRPr="003961EB" w:rsidRDefault="001979DE" w:rsidP="00454CB4">
            <w:p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Approval of the minutes of the meeting held on 11</w:t>
            </w:r>
            <w:r w:rsidRPr="003961EB">
              <w:rPr>
                <w:rFonts w:ascii="Calibri" w:eastAsia="Calibri" w:hAnsi="Calibri" w:cs="Calibri"/>
                <w:b/>
                <w:bCs/>
                <w:color w:val="000000" w:themeColor="text1"/>
                <w:sz w:val="22"/>
                <w:szCs w:val="22"/>
                <w:vertAlign w:val="superscript"/>
                <w:lang w:val="en-GB"/>
              </w:rPr>
              <w:t>TH</w:t>
            </w:r>
            <w:r w:rsidRPr="003961EB">
              <w:rPr>
                <w:rFonts w:ascii="Calibri" w:eastAsia="Calibri" w:hAnsi="Calibri" w:cs="Calibri"/>
                <w:b/>
                <w:bCs/>
                <w:color w:val="000000" w:themeColor="text1"/>
                <w:sz w:val="22"/>
                <w:szCs w:val="22"/>
                <w:lang w:val="en-GB"/>
              </w:rPr>
              <w:t xml:space="preserve"> May 2026</w:t>
            </w:r>
          </w:p>
          <w:p w14:paraId="552629A4" w14:textId="77777777" w:rsidR="004B2CA5" w:rsidRDefault="004B2CA5" w:rsidP="00454CB4">
            <w:pPr>
              <w:rPr>
                <w:rFonts w:ascii="Calibri" w:eastAsia="Calibri" w:hAnsi="Calibri" w:cs="Calibri"/>
                <w:color w:val="000000" w:themeColor="text1"/>
                <w:sz w:val="22"/>
                <w:szCs w:val="22"/>
                <w:lang w:val="en-GB"/>
              </w:rPr>
            </w:pPr>
          </w:p>
          <w:p w14:paraId="26354C7D" w14:textId="497A91AC" w:rsidR="004B2CA5" w:rsidRDefault="004B2CA5"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Minutes had been circulated to all. Acceptance was proposed by Cllr RT and seconded by Cllr DM</w:t>
            </w:r>
            <w:r w:rsidR="003961EB">
              <w:rPr>
                <w:rFonts w:ascii="Calibri" w:eastAsia="Calibri" w:hAnsi="Calibri" w:cs="Calibri"/>
                <w:color w:val="000000" w:themeColor="text1"/>
                <w:sz w:val="22"/>
                <w:szCs w:val="22"/>
                <w:lang w:val="en-GB"/>
              </w:rPr>
              <w:t>. Approved.</w:t>
            </w:r>
          </w:p>
          <w:p w14:paraId="540E2409" w14:textId="77777777" w:rsidR="001979DE" w:rsidRDefault="001979DE" w:rsidP="00454CB4">
            <w:pPr>
              <w:rPr>
                <w:rFonts w:ascii="Calibri" w:eastAsia="Calibri" w:hAnsi="Calibri" w:cs="Calibri"/>
                <w:color w:val="000000" w:themeColor="text1"/>
                <w:sz w:val="22"/>
                <w:szCs w:val="22"/>
                <w:lang w:val="en-GB"/>
              </w:rPr>
            </w:pPr>
          </w:p>
        </w:tc>
        <w:tc>
          <w:tcPr>
            <w:tcW w:w="1408" w:type="dxa"/>
          </w:tcPr>
          <w:p w14:paraId="3D89551F" w14:textId="4DDF4543" w:rsidR="001979DE" w:rsidRDefault="001979DE" w:rsidP="00454CB4">
            <w:pPr>
              <w:rPr>
                <w:rFonts w:ascii="Calibri" w:eastAsia="Calibri" w:hAnsi="Calibri" w:cs="Calibri"/>
                <w:color w:val="000000" w:themeColor="text1"/>
                <w:sz w:val="22"/>
                <w:szCs w:val="22"/>
                <w:lang w:val="en-GB"/>
              </w:rPr>
            </w:pPr>
          </w:p>
        </w:tc>
      </w:tr>
      <w:tr w:rsidR="001979DE" w14:paraId="1087436B" w14:textId="5DAC486E" w:rsidTr="001979DE">
        <w:trPr>
          <w:trHeight w:val="300"/>
          <w:jc w:val="center"/>
        </w:trPr>
        <w:tc>
          <w:tcPr>
            <w:tcW w:w="990" w:type="dxa"/>
          </w:tcPr>
          <w:p w14:paraId="2770676A" w14:textId="65ED2B62"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26/48</w:t>
            </w:r>
          </w:p>
        </w:tc>
        <w:tc>
          <w:tcPr>
            <w:tcW w:w="7095" w:type="dxa"/>
          </w:tcPr>
          <w:p w14:paraId="1E3C1511" w14:textId="77777777" w:rsidR="001979DE" w:rsidRPr="003961EB" w:rsidRDefault="001979DE" w:rsidP="00454CB4">
            <w:p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Matters arising from the previous minutes:</w:t>
            </w:r>
          </w:p>
          <w:p w14:paraId="0200F290" w14:textId="77777777" w:rsidR="001979DE" w:rsidRPr="00B64C3F" w:rsidRDefault="001979DE" w:rsidP="00454CB4">
            <w:pPr>
              <w:rPr>
                <w:rFonts w:ascii="Calibri" w:eastAsia="Calibri" w:hAnsi="Calibri" w:cs="Calibri"/>
                <w:color w:val="000000" w:themeColor="text1"/>
                <w:sz w:val="22"/>
                <w:szCs w:val="22"/>
                <w:lang w:val="en-GB"/>
              </w:rPr>
            </w:pPr>
          </w:p>
          <w:p w14:paraId="7B3C8E3C" w14:textId="42D3C270" w:rsidR="001979DE" w:rsidRPr="003961EB" w:rsidRDefault="001979DE" w:rsidP="001B594F">
            <w:pPr>
              <w:pStyle w:val="ListParagraph"/>
              <w:numPr>
                <w:ilvl w:val="0"/>
                <w:numId w:val="2"/>
              </w:num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New Councillor Approval</w:t>
            </w:r>
          </w:p>
          <w:p w14:paraId="10F67D28" w14:textId="0BD3CBA3" w:rsidR="003961EB" w:rsidRDefault="003961EB" w:rsidP="003961EB">
            <w:pPr>
              <w:pStyle w:val="ListParagraph"/>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Margaret Quinn had expressed an interest in joining the Council and had submitted a letter of support.. Having left the room her adoption as a co-opted councillor was proposed by Cllr DS and seconded by Cllr RT and unanimously agreed.</w:t>
            </w:r>
          </w:p>
          <w:p w14:paraId="45A1F292" w14:textId="77777777" w:rsidR="003961EB" w:rsidRDefault="003961EB" w:rsidP="003961EB">
            <w:pPr>
              <w:pStyle w:val="ListParagraph"/>
              <w:rPr>
                <w:rFonts w:ascii="Calibri" w:eastAsia="Calibri" w:hAnsi="Calibri" w:cs="Calibri"/>
                <w:color w:val="000000" w:themeColor="text1"/>
                <w:sz w:val="22"/>
                <w:szCs w:val="22"/>
                <w:lang w:val="en-GB"/>
              </w:rPr>
            </w:pPr>
          </w:p>
          <w:p w14:paraId="4D90C53A" w14:textId="77777777" w:rsidR="001979DE" w:rsidRPr="003961EB" w:rsidRDefault="001979DE" w:rsidP="001B594F">
            <w:pPr>
              <w:pStyle w:val="ListParagraph"/>
              <w:numPr>
                <w:ilvl w:val="0"/>
                <w:numId w:val="2"/>
              </w:num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Progress on closure of Natwest Account</w:t>
            </w:r>
          </w:p>
          <w:p w14:paraId="16B56DA8" w14:textId="170FB862" w:rsidR="003961EB" w:rsidRDefault="003961EB" w:rsidP="003961EB">
            <w:pPr>
              <w:pStyle w:val="ListParagraph"/>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 xml:space="preserve">Natwest had been instructed to close the </w:t>
            </w:r>
            <w:r w:rsidR="00614B19">
              <w:rPr>
                <w:rFonts w:ascii="Calibri" w:eastAsia="Calibri" w:hAnsi="Calibri" w:cs="Calibri"/>
                <w:color w:val="000000" w:themeColor="text1"/>
                <w:sz w:val="22"/>
                <w:szCs w:val="22"/>
                <w:lang w:val="en-GB"/>
              </w:rPr>
              <w:t>35-day</w:t>
            </w:r>
            <w:r>
              <w:rPr>
                <w:rFonts w:ascii="Calibri" w:eastAsia="Calibri" w:hAnsi="Calibri" w:cs="Calibri"/>
                <w:color w:val="000000" w:themeColor="text1"/>
                <w:sz w:val="22"/>
                <w:szCs w:val="22"/>
                <w:lang w:val="en-GB"/>
              </w:rPr>
              <w:t xml:space="preserve"> Liquidity account and at the end of the notice period the funds will be transferred to the main Barclays Account. Finance group will come forward with a proposal for a new savings account at the next meeting.</w:t>
            </w:r>
          </w:p>
          <w:p w14:paraId="2336AA13" w14:textId="77777777" w:rsidR="003961EB" w:rsidRDefault="003961EB" w:rsidP="003961EB">
            <w:pPr>
              <w:pStyle w:val="ListParagraph"/>
              <w:rPr>
                <w:rFonts w:ascii="Calibri" w:eastAsia="Calibri" w:hAnsi="Calibri" w:cs="Calibri"/>
                <w:color w:val="000000" w:themeColor="text1"/>
                <w:sz w:val="22"/>
                <w:szCs w:val="22"/>
                <w:lang w:val="en-GB"/>
              </w:rPr>
            </w:pPr>
          </w:p>
          <w:p w14:paraId="4784E3E4" w14:textId="77777777" w:rsidR="001979DE" w:rsidRDefault="001979DE" w:rsidP="001B594F">
            <w:pPr>
              <w:pStyle w:val="ListParagraph"/>
              <w:numPr>
                <w:ilvl w:val="0"/>
                <w:numId w:val="2"/>
              </w:numPr>
              <w:rPr>
                <w:rFonts w:ascii="Calibri" w:eastAsia="Calibri" w:hAnsi="Calibri" w:cs="Calibri"/>
                <w:b/>
                <w:bCs/>
                <w:color w:val="000000" w:themeColor="text1"/>
                <w:sz w:val="22"/>
                <w:szCs w:val="22"/>
                <w:lang w:val="en-GB"/>
              </w:rPr>
            </w:pPr>
            <w:r w:rsidRPr="003961EB">
              <w:rPr>
                <w:rFonts w:ascii="Calibri" w:eastAsia="Calibri" w:hAnsi="Calibri" w:cs="Calibri"/>
                <w:b/>
                <w:bCs/>
                <w:color w:val="000000" w:themeColor="text1"/>
                <w:sz w:val="22"/>
                <w:szCs w:val="22"/>
                <w:lang w:val="en-GB"/>
              </w:rPr>
              <w:t>Invitation to Flooded People</w:t>
            </w:r>
          </w:p>
          <w:p w14:paraId="32FC5101" w14:textId="133F1C87" w:rsidR="003961EB" w:rsidRPr="003961EB" w:rsidRDefault="003961EB" w:rsidP="003961EB">
            <w:pPr>
              <w:pStyle w:val="ListParagraph"/>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 xml:space="preserve">No contact made as </w:t>
            </w:r>
            <w:r w:rsidR="007C2B76">
              <w:rPr>
                <w:rFonts w:ascii="Calibri" w:eastAsia="Calibri" w:hAnsi="Calibri" w:cs="Calibri"/>
                <w:color w:val="000000" w:themeColor="text1"/>
                <w:sz w:val="22"/>
                <w:szCs w:val="22"/>
                <w:lang w:val="en-GB"/>
              </w:rPr>
              <w:t>yet but</w:t>
            </w:r>
            <w:r>
              <w:rPr>
                <w:rFonts w:ascii="Calibri" w:eastAsia="Calibri" w:hAnsi="Calibri" w:cs="Calibri"/>
                <w:color w:val="000000" w:themeColor="text1"/>
                <w:sz w:val="22"/>
                <w:szCs w:val="22"/>
                <w:lang w:val="en-GB"/>
              </w:rPr>
              <w:t xml:space="preserve"> will be invited to a meeting in the future.</w:t>
            </w:r>
          </w:p>
          <w:p w14:paraId="24FFA510" w14:textId="77777777" w:rsidR="001979DE" w:rsidRDefault="001979DE" w:rsidP="00ED4D6E">
            <w:pPr>
              <w:pStyle w:val="ListParagraph"/>
              <w:rPr>
                <w:rFonts w:ascii="Calibri" w:eastAsia="Calibri" w:hAnsi="Calibri" w:cs="Calibri"/>
                <w:color w:val="000000" w:themeColor="text1"/>
                <w:sz w:val="22"/>
                <w:szCs w:val="22"/>
                <w:lang w:val="en-GB"/>
              </w:rPr>
            </w:pPr>
          </w:p>
          <w:p w14:paraId="58D95204" w14:textId="45C3FAA2" w:rsidR="007C2B76" w:rsidRDefault="007C2B76" w:rsidP="007C2B76">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Cllr MQ raised the is issue of ineffective drains which appeared to have no outlet for water and were easily clogged with silt and caused flooding in the village.</w:t>
            </w:r>
          </w:p>
          <w:p w14:paraId="242C478F" w14:textId="77777777" w:rsidR="007C2B76" w:rsidRPr="00ED4D6E" w:rsidRDefault="007C2B76" w:rsidP="007C2B76">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Cllr Dm explained the council could pay for additional clearances of the drains using the SCC contractor – Kier. Cllr Dm agreed to contact Lee Norman to identify the cost to the council of additional clearances.</w:t>
            </w:r>
          </w:p>
          <w:p w14:paraId="3F638BEC" w14:textId="7E30DAFA" w:rsidR="007C2B76" w:rsidRDefault="007C2B76" w:rsidP="00ED4D6E">
            <w:pPr>
              <w:pStyle w:val="ListParagraph"/>
              <w:rPr>
                <w:rFonts w:ascii="Calibri" w:eastAsia="Calibri" w:hAnsi="Calibri" w:cs="Calibri"/>
                <w:color w:val="000000" w:themeColor="text1"/>
                <w:sz w:val="22"/>
                <w:szCs w:val="22"/>
                <w:lang w:val="en-GB"/>
              </w:rPr>
            </w:pPr>
          </w:p>
        </w:tc>
        <w:tc>
          <w:tcPr>
            <w:tcW w:w="1408" w:type="dxa"/>
          </w:tcPr>
          <w:p w14:paraId="68FBB260" w14:textId="77777777" w:rsidR="001979DE" w:rsidRDefault="001979DE" w:rsidP="00454CB4">
            <w:pPr>
              <w:rPr>
                <w:rFonts w:ascii="Calibri" w:eastAsia="Calibri" w:hAnsi="Calibri" w:cs="Calibri"/>
                <w:color w:val="000000" w:themeColor="text1"/>
                <w:sz w:val="22"/>
                <w:szCs w:val="22"/>
                <w:lang w:val="en-GB"/>
              </w:rPr>
            </w:pPr>
          </w:p>
          <w:p w14:paraId="509F271C" w14:textId="77777777" w:rsidR="001979DE" w:rsidRDefault="001979DE" w:rsidP="00454CB4">
            <w:pPr>
              <w:rPr>
                <w:rFonts w:ascii="Calibri" w:eastAsia="Calibri" w:hAnsi="Calibri" w:cs="Calibri"/>
                <w:color w:val="000000" w:themeColor="text1"/>
                <w:sz w:val="22"/>
                <w:szCs w:val="22"/>
                <w:lang w:val="en-GB"/>
              </w:rPr>
            </w:pPr>
          </w:p>
          <w:p w14:paraId="5F53EDEA" w14:textId="77777777" w:rsidR="003961EB" w:rsidRDefault="003961EB" w:rsidP="00454CB4">
            <w:pPr>
              <w:rPr>
                <w:rFonts w:ascii="Calibri" w:eastAsia="Calibri" w:hAnsi="Calibri" w:cs="Calibri"/>
                <w:color w:val="000000" w:themeColor="text1"/>
                <w:sz w:val="22"/>
                <w:szCs w:val="22"/>
                <w:lang w:val="en-GB"/>
              </w:rPr>
            </w:pPr>
          </w:p>
          <w:p w14:paraId="3B20E2A4" w14:textId="77777777" w:rsidR="003961EB" w:rsidRDefault="003961EB" w:rsidP="00454CB4">
            <w:pPr>
              <w:rPr>
                <w:rFonts w:ascii="Calibri" w:eastAsia="Calibri" w:hAnsi="Calibri" w:cs="Calibri"/>
                <w:color w:val="000000" w:themeColor="text1"/>
                <w:sz w:val="22"/>
                <w:szCs w:val="22"/>
                <w:lang w:val="en-GB"/>
              </w:rPr>
            </w:pPr>
          </w:p>
          <w:p w14:paraId="575B27DF" w14:textId="77777777" w:rsidR="003961EB" w:rsidRDefault="003961EB" w:rsidP="00454CB4">
            <w:pPr>
              <w:rPr>
                <w:rFonts w:ascii="Calibri" w:eastAsia="Calibri" w:hAnsi="Calibri" w:cs="Calibri"/>
                <w:color w:val="000000" w:themeColor="text1"/>
                <w:sz w:val="22"/>
                <w:szCs w:val="22"/>
                <w:lang w:val="en-GB"/>
              </w:rPr>
            </w:pPr>
          </w:p>
          <w:p w14:paraId="53FDD50A" w14:textId="77777777" w:rsidR="003961EB" w:rsidRDefault="003961EB" w:rsidP="00454CB4">
            <w:pPr>
              <w:rPr>
                <w:rFonts w:ascii="Calibri" w:eastAsia="Calibri" w:hAnsi="Calibri" w:cs="Calibri"/>
                <w:color w:val="000000" w:themeColor="text1"/>
                <w:sz w:val="22"/>
                <w:szCs w:val="22"/>
                <w:lang w:val="en-GB"/>
              </w:rPr>
            </w:pPr>
          </w:p>
          <w:p w14:paraId="55BC32BF" w14:textId="77777777" w:rsidR="003961EB" w:rsidRDefault="003961EB" w:rsidP="00454CB4">
            <w:pPr>
              <w:rPr>
                <w:rFonts w:ascii="Calibri" w:eastAsia="Calibri" w:hAnsi="Calibri" w:cs="Calibri"/>
                <w:color w:val="000000" w:themeColor="text1"/>
                <w:sz w:val="22"/>
                <w:szCs w:val="22"/>
                <w:lang w:val="en-GB"/>
              </w:rPr>
            </w:pPr>
          </w:p>
          <w:p w14:paraId="328A2592" w14:textId="77777777" w:rsidR="003961EB" w:rsidRDefault="003961EB" w:rsidP="00454CB4">
            <w:pPr>
              <w:rPr>
                <w:rFonts w:ascii="Calibri" w:eastAsia="Calibri" w:hAnsi="Calibri" w:cs="Calibri"/>
                <w:color w:val="000000" w:themeColor="text1"/>
                <w:sz w:val="22"/>
                <w:szCs w:val="22"/>
                <w:lang w:val="en-GB"/>
              </w:rPr>
            </w:pPr>
          </w:p>
          <w:p w14:paraId="60C39B5D" w14:textId="77777777" w:rsidR="003961EB" w:rsidRDefault="003961EB" w:rsidP="00454CB4">
            <w:pPr>
              <w:rPr>
                <w:rFonts w:ascii="Calibri" w:eastAsia="Calibri" w:hAnsi="Calibri" w:cs="Calibri"/>
                <w:color w:val="000000" w:themeColor="text1"/>
                <w:sz w:val="22"/>
                <w:szCs w:val="22"/>
                <w:lang w:val="en-GB"/>
              </w:rPr>
            </w:pPr>
          </w:p>
          <w:p w14:paraId="77856F1A" w14:textId="77777777" w:rsidR="003961EB" w:rsidRDefault="003961EB" w:rsidP="00454CB4">
            <w:pPr>
              <w:rPr>
                <w:rFonts w:ascii="Calibri" w:eastAsia="Calibri" w:hAnsi="Calibri" w:cs="Calibri"/>
                <w:color w:val="000000" w:themeColor="text1"/>
                <w:sz w:val="22"/>
                <w:szCs w:val="22"/>
                <w:lang w:val="en-GB"/>
              </w:rPr>
            </w:pPr>
          </w:p>
          <w:p w14:paraId="1CD8D73F" w14:textId="77777777" w:rsidR="003961EB" w:rsidRDefault="003961EB" w:rsidP="00454CB4">
            <w:pPr>
              <w:rPr>
                <w:rFonts w:ascii="Calibri" w:eastAsia="Calibri" w:hAnsi="Calibri" w:cs="Calibri"/>
                <w:color w:val="000000" w:themeColor="text1"/>
                <w:sz w:val="22"/>
                <w:szCs w:val="22"/>
                <w:lang w:val="en-GB"/>
              </w:rPr>
            </w:pPr>
          </w:p>
          <w:p w14:paraId="6D0170D1" w14:textId="77777777" w:rsidR="003961EB" w:rsidRDefault="003961EB"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Finance Group</w:t>
            </w:r>
          </w:p>
          <w:p w14:paraId="4103A1F2" w14:textId="77777777" w:rsidR="003961EB" w:rsidRDefault="003961EB" w:rsidP="00454CB4">
            <w:pPr>
              <w:rPr>
                <w:rFonts w:ascii="Calibri" w:eastAsia="Calibri" w:hAnsi="Calibri" w:cs="Calibri"/>
                <w:color w:val="000000" w:themeColor="text1"/>
                <w:sz w:val="22"/>
                <w:szCs w:val="22"/>
                <w:lang w:val="en-GB"/>
              </w:rPr>
            </w:pPr>
          </w:p>
          <w:p w14:paraId="20759F3C" w14:textId="77777777" w:rsidR="003961EB" w:rsidRDefault="003961EB" w:rsidP="00454CB4">
            <w:pPr>
              <w:rPr>
                <w:rFonts w:ascii="Calibri" w:eastAsia="Calibri" w:hAnsi="Calibri" w:cs="Calibri"/>
                <w:color w:val="000000" w:themeColor="text1"/>
                <w:sz w:val="22"/>
                <w:szCs w:val="22"/>
                <w:lang w:val="en-GB"/>
              </w:rPr>
            </w:pPr>
          </w:p>
          <w:p w14:paraId="175901A9" w14:textId="77777777" w:rsidR="003961EB" w:rsidRDefault="003961EB"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Cllr DM</w:t>
            </w:r>
          </w:p>
          <w:p w14:paraId="6716ACF5" w14:textId="77777777" w:rsidR="007C2B76" w:rsidRDefault="007C2B76" w:rsidP="00454CB4">
            <w:pPr>
              <w:rPr>
                <w:rFonts w:ascii="Calibri" w:eastAsia="Calibri" w:hAnsi="Calibri" w:cs="Calibri"/>
                <w:color w:val="000000" w:themeColor="text1"/>
                <w:sz w:val="22"/>
                <w:szCs w:val="22"/>
                <w:lang w:val="en-GB"/>
              </w:rPr>
            </w:pPr>
          </w:p>
          <w:p w14:paraId="5BA7B180" w14:textId="77777777" w:rsidR="007C2B76" w:rsidRDefault="007C2B76" w:rsidP="00454CB4">
            <w:pPr>
              <w:rPr>
                <w:rFonts w:ascii="Calibri" w:eastAsia="Calibri" w:hAnsi="Calibri" w:cs="Calibri"/>
                <w:color w:val="000000" w:themeColor="text1"/>
                <w:sz w:val="22"/>
                <w:szCs w:val="22"/>
                <w:lang w:val="en-GB"/>
              </w:rPr>
            </w:pPr>
          </w:p>
          <w:p w14:paraId="0974C598" w14:textId="77777777" w:rsidR="007C2B76" w:rsidRDefault="007C2B76" w:rsidP="00454CB4">
            <w:pPr>
              <w:rPr>
                <w:rFonts w:ascii="Calibri" w:eastAsia="Calibri" w:hAnsi="Calibri" w:cs="Calibri"/>
                <w:color w:val="000000" w:themeColor="text1"/>
                <w:sz w:val="22"/>
                <w:szCs w:val="22"/>
                <w:lang w:val="en-GB"/>
              </w:rPr>
            </w:pPr>
          </w:p>
          <w:p w14:paraId="56AE4FB3" w14:textId="77777777" w:rsidR="007C2B76" w:rsidRDefault="007C2B76" w:rsidP="00454CB4">
            <w:pPr>
              <w:rPr>
                <w:rFonts w:ascii="Calibri" w:eastAsia="Calibri" w:hAnsi="Calibri" w:cs="Calibri"/>
                <w:color w:val="000000" w:themeColor="text1"/>
                <w:sz w:val="22"/>
                <w:szCs w:val="22"/>
                <w:lang w:val="en-GB"/>
              </w:rPr>
            </w:pPr>
          </w:p>
          <w:p w14:paraId="0DB3094A" w14:textId="77777777" w:rsidR="007C2B76" w:rsidRDefault="007C2B76" w:rsidP="00454CB4">
            <w:pPr>
              <w:rPr>
                <w:rFonts w:ascii="Calibri" w:eastAsia="Calibri" w:hAnsi="Calibri" w:cs="Calibri"/>
                <w:color w:val="000000" w:themeColor="text1"/>
                <w:sz w:val="22"/>
                <w:szCs w:val="22"/>
                <w:lang w:val="en-GB"/>
              </w:rPr>
            </w:pPr>
          </w:p>
          <w:p w14:paraId="1F0F23D3" w14:textId="77777777" w:rsidR="007C2B76" w:rsidRDefault="007C2B76" w:rsidP="00454CB4">
            <w:pPr>
              <w:rPr>
                <w:rFonts w:ascii="Calibri" w:eastAsia="Calibri" w:hAnsi="Calibri" w:cs="Calibri"/>
                <w:color w:val="000000" w:themeColor="text1"/>
                <w:sz w:val="22"/>
                <w:szCs w:val="22"/>
                <w:lang w:val="en-GB"/>
              </w:rPr>
            </w:pPr>
          </w:p>
          <w:p w14:paraId="1AF6FE52" w14:textId="30939E7C" w:rsidR="007C2B76" w:rsidRDefault="007C2B76"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Cllr DM</w:t>
            </w:r>
          </w:p>
        </w:tc>
      </w:tr>
      <w:tr w:rsidR="001979DE" w14:paraId="26E77F09" w14:textId="479873B8" w:rsidTr="001979DE">
        <w:trPr>
          <w:trHeight w:val="300"/>
          <w:jc w:val="center"/>
        </w:trPr>
        <w:tc>
          <w:tcPr>
            <w:tcW w:w="990" w:type="dxa"/>
          </w:tcPr>
          <w:p w14:paraId="3032191E" w14:textId="69242023"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26/49</w:t>
            </w:r>
          </w:p>
          <w:p w14:paraId="0CFA650D" w14:textId="77777777" w:rsidR="001979DE" w:rsidRDefault="001979DE" w:rsidP="00454CB4">
            <w:pPr>
              <w:rPr>
                <w:rFonts w:ascii="Calibri" w:eastAsia="Calibri" w:hAnsi="Calibri" w:cs="Calibri"/>
                <w:color w:val="000000" w:themeColor="text1"/>
                <w:sz w:val="22"/>
                <w:szCs w:val="22"/>
                <w:lang w:val="en-GB"/>
              </w:rPr>
            </w:pPr>
          </w:p>
        </w:tc>
        <w:tc>
          <w:tcPr>
            <w:tcW w:w="7095" w:type="dxa"/>
          </w:tcPr>
          <w:p w14:paraId="7D034C55" w14:textId="77777777" w:rsidR="001979DE" w:rsidRPr="007C2B76" w:rsidRDefault="001979DE" w:rsidP="00454CB4">
            <w:pPr>
              <w:rPr>
                <w:rFonts w:ascii="Calibri" w:eastAsia="Calibri" w:hAnsi="Calibri" w:cs="Calibri"/>
                <w:b/>
                <w:bCs/>
                <w:color w:val="000000" w:themeColor="text1"/>
                <w:sz w:val="22"/>
                <w:szCs w:val="22"/>
                <w:lang w:val="en-GB"/>
              </w:rPr>
            </w:pPr>
            <w:r w:rsidRPr="007C2B76">
              <w:rPr>
                <w:rFonts w:ascii="Calibri" w:eastAsia="Calibri" w:hAnsi="Calibri" w:cs="Calibri"/>
                <w:b/>
                <w:bCs/>
                <w:color w:val="000000" w:themeColor="text1"/>
                <w:sz w:val="22"/>
                <w:szCs w:val="22"/>
                <w:lang w:val="en-GB"/>
              </w:rPr>
              <w:t>Planning:</w:t>
            </w:r>
          </w:p>
          <w:p w14:paraId="324A11D3" w14:textId="77777777" w:rsidR="003961EB" w:rsidRDefault="003961EB" w:rsidP="00454CB4">
            <w:pPr>
              <w:rPr>
                <w:rFonts w:ascii="Calibri" w:eastAsia="Calibri" w:hAnsi="Calibri" w:cs="Calibri"/>
                <w:color w:val="000000" w:themeColor="text1"/>
                <w:sz w:val="22"/>
                <w:szCs w:val="22"/>
                <w:lang w:val="en-GB"/>
              </w:rPr>
            </w:pPr>
          </w:p>
          <w:p w14:paraId="48303A11" w14:textId="02C48688" w:rsidR="001979DE" w:rsidRDefault="003961EB" w:rsidP="00ED4D6E">
            <w:pPr>
              <w:pStyle w:val="ListParagraph"/>
              <w:numPr>
                <w:ilvl w:val="0"/>
                <w:numId w:val="4"/>
              </w:numPr>
              <w:rPr>
                <w:rFonts w:ascii="Calibri" w:eastAsia="Calibri" w:hAnsi="Calibri" w:cs="Calibri"/>
                <w:color w:val="000000" w:themeColor="text1"/>
                <w:lang w:val="en-GB"/>
              </w:rPr>
            </w:pPr>
            <w:r>
              <w:rPr>
                <w:rFonts w:ascii="Calibri" w:eastAsia="Calibri" w:hAnsi="Calibri" w:cs="Calibri"/>
                <w:color w:val="000000" w:themeColor="text1"/>
                <w:lang w:val="en-GB"/>
              </w:rPr>
              <w:t xml:space="preserve">Cllr </w:t>
            </w:r>
            <w:r w:rsidR="001979DE">
              <w:rPr>
                <w:rFonts w:ascii="Calibri" w:eastAsia="Calibri" w:hAnsi="Calibri" w:cs="Calibri"/>
                <w:color w:val="000000" w:themeColor="text1"/>
                <w:lang w:val="en-GB"/>
              </w:rPr>
              <w:t>SA discussion with Tail Mill residents re flooding protection</w:t>
            </w:r>
            <w:r>
              <w:rPr>
                <w:rFonts w:ascii="Calibri" w:eastAsia="Calibri" w:hAnsi="Calibri" w:cs="Calibri"/>
                <w:color w:val="000000" w:themeColor="text1"/>
                <w:lang w:val="en-GB"/>
              </w:rPr>
              <w:t xml:space="preserve"> -this had not taken place yet.</w:t>
            </w:r>
          </w:p>
          <w:p w14:paraId="1B9CF2D5" w14:textId="77777777" w:rsidR="003961EB" w:rsidRDefault="003961EB" w:rsidP="003961EB">
            <w:pPr>
              <w:pStyle w:val="ListParagraph"/>
              <w:rPr>
                <w:rFonts w:ascii="Calibri" w:eastAsia="Calibri" w:hAnsi="Calibri" w:cs="Calibri"/>
                <w:color w:val="000000" w:themeColor="text1"/>
                <w:lang w:val="en-GB"/>
              </w:rPr>
            </w:pPr>
          </w:p>
          <w:p w14:paraId="7D3088B6" w14:textId="77777777" w:rsidR="001979DE" w:rsidRPr="00D71F41" w:rsidRDefault="001979DE" w:rsidP="007C2B76">
            <w:pPr>
              <w:pStyle w:val="ListParagraph"/>
              <w:rPr>
                <w:rFonts w:ascii="Calibri" w:eastAsia="Calibri" w:hAnsi="Calibri" w:cs="Calibri"/>
                <w:color w:val="000000" w:themeColor="text1"/>
                <w:sz w:val="22"/>
                <w:szCs w:val="22"/>
                <w:lang w:val="en-GB"/>
              </w:rPr>
            </w:pPr>
          </w:p>
        </w:tc>
        <w:tc>
          <w:tcPr>
            <w:tcW w:w="1408" w:type="dxa"/>
          </w:tcPr>
          <w:p w14:paraId="49F9AA46" w14:textId="77777777" w:rsidR="001979DE" w:rsidRDefault="001979DE" w:rsidP="00454CB4">
            <w:pPr>
              <w:rPr>
                <w:rFonts w:ascii="Calibri" w:eastAsia="Calibri" w:hAnsi="Calibri" w:cs="Calibri"/>
                <w:color w:val="000000" w:themeColor="text1"/>
                <w:sz w:val="22"/>
                <w:szCs w:val="22"/>
                <w:lang w:val="en-GB"/>
              </w:rPr>
            </w:pPr>
          </w:p>
          <w:p w14:paraId="6A4DACAA" w14:textId="77777777" w:rsidR="003961EB" w:rsidRDefault="003961EB" w:rsidP="00454CB4">
            <w:pPr>
              <w:rPr>
                <w:rFonts w:ascii="Calibri" w:eastAsia="Calibri" w:hAnsi="Calibri" w:cs="Calibri"/>
                <w:color w:val="000000" w:themeColor="text1"/>
                <w:sz w:val="22"/>
                <w:szCs w:val="22"/>
                <w:lang w:val="en-GB"/>
              </w:rPr>
            </w:pPr>
          </w:p>
          <w:p w14:paraId="0A061886" w14:textId="2012F523" w:rsidR="007C2B76" w:rsidRDefault="003961EB"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 xml:space="preserve">Cllr </w:t>
            </w:r>
            <w:r w:rsidR="007C2B76">
              <w:rPr>
                <w:rFonts w:ascii="Calibri" w:eastAsia="Calibri" w:hAnsi="Calibri" w:cs="Calibri"/>
                <w:color w:val="000000" w:themeColor="text1"/>
                <w:sz w:val="22"/>
                <w:szCs w:val="22"/>
                <w:lang w:val="en-GB"/>
              </w:rPr>
              <w:t>SA</w:t>
            </w:r>
          </w:p>
        </w:tc>
      </w:tr>
      <w:tr w:rsidR="001979DE" w14:paraId="4944E5D8" w14:textId="08CDF9E1" w:rsidTr="001979DE">
        <w:trPr>
          <w:trHeight w:val="300"/>
          <w:jc w:val="center"/>
        </w:trPr>
        <w:tc>
          <w:tcPr>
            <w:tcW w:w="990" w:type="dxa"/>
          </w:tcPr>
          <w:p w14:paraId="655BCE34" w14:textId="6F6B3409"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26/50</w:t>
            </w:r>
          </w:p>
        </w:tc>
        <w:tc>
          <w:tcPr>
            <w:tcW w:w="7095" w:type="dxa"/>
          </w:tcPr>
          <w:p w14:paraId="0E02854C" w14:textId="77777777" w:rsidR="001979DE" w:rsidRPr="007C2B76" w:rsidRDefault="001979DE" w:rsidP="00454CB4">
            <w:pPr>
              <w:rPr>
                <w:rFonts w:ascii="Calibri" w:eastAsia="Calibri" w:hAnsi="Calibri" w:cs="Calibri"/>
                <w:b/>
                <w:bCs/>
                <w:color w:val="000000" w:themeColor="text1"/>
                <w:sz w:val="22"/>
                <w:szCs w:val="22"/>
                <w:lang w:val="en-GB"/>
              </w:rPr>
            </w:pPr>
            <w:r w:rsidRPr="007C2B76">
              <w:rPr>
                <w:rFonts w:ascii="Calibri" w:eastAsia="Calibri" w:hAnsi="Calibri" w:cs="Calibri"/>
                <w:b/>
                <w:bCs/>
                <w:color w:val="000000" w:themeColor="text1"/>
                <w:sz w:val="22"/>
                <w:szCs w:val="22"/>
                <w:lang w:val="en-GB"/>
              </w:rPr>
              <w:t>Finance</w:t>
            </w:r>
          </w:p>
          <w:p w14:paraId="660EF9A5" w14:textId="77777777" w:rsidR="001979DE" w:rsidRDefault="001979DE" w:rsidP="00454CB4">
            <w:pPr>
              <w:rPr>
                <w:rFonts w:ascii="Calibri" w:eastAsia="Calibri" w:hAnsi="Calibri" w:cs="Calibri"/>
                <w:color w:val="000000" w:themeColor="text1"/>
                <w:sz w:val="22"/>
                <w:szCs w:val="22"/>
                <w:lang w:val="en-GB"/>
              </w:rPr>
            </w:pPr>
          </w:p>
          <w:p w14:paraId="07445844" w14:textId="614A7B79" w:rsidR="001979DE" w:rsidRPr="007C2B76" w:rsidRDefault="001979DE" w:rsidP="00ED4D6E">
            <w:pPr>
              <w:pStyle w:val="ListParagraph"/>
              <w:numPr>
                <w:ilvl w:val="0"/>
                <w:numId w:val="5"/>
              </w:numPr>
              <w:rPr>
                <w:rFonts w:ascii="Calibri" w:eastAsia="Calibri" w:hAnsi="Calibri" w:cs="Calibri"/>
                <w:b/>
                <w:bCs/>
                <w:color w:val="000000" w:themeColor="text1"/>
                <w:lang w:val="en-GB"/>
              </w:rPr>
            </w:pPr>
            <w:r w:rsidRPr="007C2B76">
              <w:rPr>
                <w:rFonts w:ascii="Calibri" w:eastAsia="Calibri" w:hAnsi="Calibri" w:cs="Calibri"/>
                <w:b/>
                <w:bCs/>
                <w:color w:val="000000" w:themeColor="text1"/>
                <w:lang w:val="en-GB"/>
              </w:rPr>
              <w:t>Update on end of year 2025/26</w:t>
            </w:r>
          </w:p>
          <w:p w14:paraId="570F0CFD" w14:textId="01005794" w:rsidR="007C2B76" w:rsidRDefault="007C2B76" w:rsidP="007C2B76">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 xml:space="preserve">All three bank accounts now balanced with Scribe. Four errors had been identified in the previous years accounts on scribe which had now been rectified. Paperwork had been sent to the internal </w:t>
            </w:r>
            <w:r w:rsidR="00614B19">
              <w:rPr>
                <w:rFonts w:ascii="Calibri" w:eastAsia="Calibri" w:hAnsi="Calibri" w:cs="Calibri"/>
                <w:color w:val="000000" w:themeColor="text1"/>
                <w:lang w:val="en-GB"/>
              </w:rPr>
              <w:t>auditor,</w:t>
            </w:r>
            <w:r>
              <w:rPr>
                <w:rFonts w:ascii="Calibri" w:eastAsia="Calibri" w:hAnsi="Calibri" w:cs="Calibri"/>
                <w:color w:val="000000" w:themeColor="text1"/>
                <w:lang w:val="en-GB"/>
              </w:rPr>
              <w:t xml:space="preserve"> and we now await their report.</w:t>
            </w:r>
          </w:p>
          <w:p w14:paraId="339866B5" w14:textId="77777777" w:rsidR="00AB1DA0" w:rsidRDefault="00AB1DA0" w:rsidP="007C2B76">
            <w:pPr>
              <w:pStyle w:val="ListParagraph"/>
              <w:rPr>
                <w:rFonts w:ascii="Calibri" w:eastAsia="Calibri" w:hAnsi="Calibri" w:cs="Calibri"/>
                <w:color w:val="000000" w:themeColor="text1"/>
                <w:lang w:val="en-GB"/>
              </w:rPr>
            </w:pPr>
          </w:p>
          <w:p w14:paraId="36200CF4" w14:textId="31991BF8" w:rsidR="001979DE" w:rsidRPr="00AB1DA0" w:rsidRDefault="001979DE" w:rsidP="00ED4D6E">
            <w:pPr>
              <w:pStyle w:val="ListParagraph"/>
              <w:numPr>
                <w:ilvl w:val="0"/>
                <w:numId w:val="5"/>
              </w:numPr>
              <w:rPr>
                <w:rFonts w:ascii="Calibri" w:eastAsia="Calibri" w:hAnsi="Calibri" w:cs="Calibri"/>
                <w:b/>
                <w:bCs/>
                <w:color w:val="000000" w:themeColor="text1"/>
                <w:lang w:val="en-GB"/>
              </w:rPr>
            </w:pPr>
            <w:r w:rsidRPr="00AB1DA0">
              <w:rPr>
                <w:rFonts w:ascii="Calibri" w:eastAsia="Calibri" w:hAnsi="Calibri" w:cs="Calibri"/>
                <w:b/>
                <w:bCs/>
                <w:color w:val="000000" w:themeColor="text1"/>
                <w:lang w:val="en-GB"/>
              </w:rPr>
              <w:t>Payments to be agreed</w:t>
            </w:r>
          </w:p>
          <w:p w14:paraId="066FF116" w14:textId="4140F34B" w:rsidR="00AB1DA0" w:rsidRDefault="00AB1DA0" w:rsidP="00AB1DA0">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These were agreed together with additional payments Ray Candy (£200) for cleaning, Deb Matthewson expenses (£3</w:t>
            </w:r>
            <w:r w:rsidR="00617346">
              <w:rPr>
                <w:rFonts w:ascii="Calibri" w:eastAsia="Calibri" w:hAnsi="Calibri" w:cs="Calibri"/>
                <w:color w:val="000000" w:themeColor="text1"/>
                <w:lang w:val="en-GB"/>
              </w:rPr>
              <w:t>5.99</w:t>
            </w:r>
            <w:r>
              <w:rPr>
                <w:rFonts w:ascii="Calibri" w:eastAsia="Calibri" w:hAnsi="Calibri" w:cs="Calibri"/>
                <w:color w:val="000000" w:themeColor="text1"/>
                <w:lang w:val="en-GB"/>
              </w:rPr>
              <w:t xml:space="preserve">) and </w:t>
            </w:r>
            <w:r w:rsidR="00614B19">
              <w:rPr>
                <w:rFonts w:ascii="Calibri" w:eastAsia="Calibri" w:hAnsi="Calibri" w:cs="Calibri"/>
                <w:color w:val="000000" w:themeColor="text1"/>
                <w:lang w:val="en-GB"/>
              </w:rPr>
              <w:t>six-monthly</w:t>
            </w:r>
            <w:r>
              <w:rPr>
                <w:rFonts w:ascii="Calibri" w:eastAsia="Calibri" w:hAnsi="Calibri" w:cs="Calibri"/>
                <w:color w:val="000000" w:themeColor="text1"/>
                <w:lang w:val="en-GB"/>
              </w:rPr>
              <w:t xml:space="preserve"> mortgage payment (£4524.76)</w:t>
            </w:r>
          </w:p>
          <w:p w14:paraId="07A2701F" w14:textId="15AE02E6" w:rsidR="001979DE" w:rsidRPr="00AB1DA0" w:rsidRDefault="001979DE" w:rsidP="00ED4D6E">
            <w:pPr>
              <w:pStyle w:val="ListParagraph"/>
              <w:numPr>
                <w:ilvl w:val="0"/>
                <w:numId w:val="5"/>
              </w:numPr>
              <w:rPr>
                <w:rFonts w:ascii="Calibri" w:eastAsia="Calibri" w:hAnsi="Calibri" w:cs="Calibri"/>
                <w:b/>
                <w:bCs/>
                <w:color w:val="000000" w:themeColor="text1"/>
                <w:lang w:val="en-GB"/>
              </w:rPr>
            </w:pPr>
            <w:r w:rsidRPr="00AB1DA0">
              <w:rPr>
                <w:rFonts w:ascii="Calibri" w:eastAsia="Calibri" w:hAnsi="Calibri" w:cs="Calibri"/>
                <w:b/>
                <w:bCs/>
                <w:color w:val="000000" w:themeColor="text1"/>
                <w:lang w:val="en-GB"/>
              </w:rPr>
              <w:lastRenderedPageBreak/>
              <w:t>Receipts to be noted</w:t>
            </w:r>
          </w:p>
          <w:p w14:paraId="02D03F92" w14:textId="50707F4B" w:rsidR="00AB1DA0" w:rsidRDefault="00AB1DA0" w:rsidP="00AB1DA0">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Receipts in the month totalling £759.00 were noted.</w:t>
            </w:r>
          </w:p>
          <w:p w14:paraId="7F4B18E6" w14:textId="77777777" w:rsidR="00AB1DA0" w:rsidRDefault="00AB1DA0" w:rsidP="00AB1DA0">
            <w:pPr>
              <w:pStyle w:val="ListParagraph"/>
              <w:rPr>
                <w:rFonts w:ascii="Calibri" w:eastAsia="Calibri" w:hAnsi="Calibri" w:cs="Calibri"/>
                <w:color w:val="000000" w:themeColor="text1"/>
                <w:lang w:val="en-GB"/>
              </w:rPr>
            </w:pPr>
          </w:p>
          <w:p w14:paraId="43506641" w14:textId="3E7924AC" w:rsidR="001979DE" w:rsidRDefault="001979DE" w:rsidP="004611AF">
            <w:pPr>
              <w:pStyle w:val="ListParagraph"/>
              <w:numPr>
                <w:ilvl w:val="0"/>
                <w:numId w:val="5"/>
              </w:numPr>
              <w:rPr>
                <w:rFonts w:ascii="Calibri" w:eastAsia="Calibri" w:hAnsi="Calibri" w:cs="Calibri"/>
                <w:b/>
                <w:bCs/>
                <w:color w:val="000000" w:themeColor="text1"/>
                <w:lang w:val="en-GB"/>
              </w:rPr>
            </w:pPr>
            <w:r w:rsidRPr="00AB1DA0">
              <w:rPr>
                <w:rFonts w:ascii="Calibri" w:eastAsia="Calibri" w:hAnsi="Calibri" w:cs="Calibri"/>
                <w:b/>
                <w:bCs/>
                <w:color w:val="000000" w:themeColor="text1"/>
                <w:lang w:val="en-GB"/>
              </w:rPr>
              <w:t>Barclays Bank Reconciliation to 31/05/2026, Barclays bank statement</w:t>
            </w:r>
          </w:p>
          <w:p w14:paraId="5238B1CA" w14:textId="5EF9C81C" w:rsidR="00AB1DA0" w:rsidRDefault="00AB1DA0" w:rsidP="00AB1DA0">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Council noted that the main Barclays account was fully reconciled to 31</w:t>
            </w:r>
            <w:r w:rsidRPr="00AB1DA0">
              <w:rPr>
                <w:rFonts w:ascii="Calibri" w:eastAsia="Calibri" w:hAnsi="Calibri" w:cs="Calibri"/>
                <w:color w:val="000000" w:themeColor="text1"/>
                <w:vertAlign w:val="superscript"/>
                <w:lang w:val="en-GB"/>
              </w:rPr>
              <w:t>st</w:t>
            </w:r>
            <w:r>
              <w:rPr>
                <w:rFonts w:ascii="Calibri" w:eastAsia="Calibri" w:hAnsi="Calibri" w:cs="Calibri"/>
                <w:color w:val="000000" w:themeColor="text1"/>
                <w:lang w:val="en-GB"/>
              </w:rPr>
              <w:t xml:space="preserve"> May 2026</w:t>
            </w:r>
          </w:p>
          <w:p w14:paraId="2B9B9F74" w14:textId="77777777" w:rsidR="00AB1DA0" w:rsidRDefault="00AB1DA0" w:rsidP="00AB1DA0">
            <w:pPr>
              <w:pStyle w:val="ListParagraph"/>
              <w:rPr>
                <w:rFonts w:ascii="Calibri" w:eastAsia="Calibri" w:hAnsi="Calibri" w:cs="Calibri"/>
                <w:color w:val="000000" w:themeColor="text1"/>
                <w:lang w:val="en-GB"/>
              </w:rPr>
            </w:pPr>
          </w:p>
          <w:p w14:paraId="3038A642" w14:textId="6CDA1D7E" w:rsidR="00AB1DA0" w:rsidRPr="00AB1DA0" w:rsidRDefault="00AB1DA0" w:rsidP="00AB1DA0">
            <w:pPr>
              <w:pStyle w:val="ListParagraph"/>
              <w:rPr>
                <w:rFonts w:ascii="Calibri" w:eastAsia="Calibri" w:hAnsi="Calibri" w:cs="Calibri"/>
                <w:color w:val="000000" w:themeColor="text1"/>
                <w:lang w:val="en-GB"/>
              </w:rPr>
            </w:pPr>
            <w:r>
              <w:rPr>
                <w:rFonts w:ascii="Calibri" w:eastAsia="Calibri" w:hAnsi="Calibri" w:cs="Calibri"/>
                <w:color w:val="000000" w:themeColor="text1"/>
                <w:lang w:val="en-GB"/>
              </w:rPr>
              <w:t>Cllr DA asked that future meetings also included a budget monitoring report.</w:t>
            </w:r>
          </w:p>
          <w:p w14:paraId="11C07760" w14:textId="77777777" w:rsidR="001979DE" w:rsidRPr="00D71F41" w:rsidRDefault="001979DE" w:rsidP="00454CB4">
            <w:pPr>
              <w:rPr>
                <w:rFonts w:ascii="Calibri" w:eastAsia="Calibri" w:hAnsi="Calibri" w:cs="Calibri"/>
                <w:color w:val="000000" w:themeColor="text1"/>
                <w:sz w:val="22"/>
                <w:szCs w:val="22"/>
                <w:lang w:val="en-GB"/>
              </w:rPr>
            </w:pPr>
          </w:p>
        </w:tc>
        <w:tc>
          <w:tcPr>
            <w:tcW w:w="1408" w:type="dxa"/>
          </w:tcPr>
          <w:p w14:paraId="2449BC45" w14:textId="77777777" w:rsidR="001979DE" w:rsidRDefault="001979DE" w:rsidP="00454CB4">
            <w:pPr>
              <w:rPr>
                <w:rFonts w:ascii="Calibri" w:eastAsia="Calibri" w:hAnsi="Calibri" w:cs="Calibri"/>
                <w:color w:val="000000" w:themeColor="text1"/>
                <w:sz w:val="22"/>
                <w:szCs w:val="22"/>
                <w:lang w:val="en-GB"/>
              </w:rPr>
            </w:pPr>
          </w:p>
          <w:p w14:paraId="14362FEC" w14:textId="77777777" w:rsidR="001979DE" w:rsidRDefault="001979DE" w:rsidP="00454CB4">
            <w:pPr>
              <w:rPr>
                <w:rFonts w:ascii="Calibri" w:eastAsia="Calibri" w:hAnsi="Calibri" w:cs="Calibri"/>
                <w:color w:val="000000" w:themeColor="text1"/>
                <w:sz w:val="22"/>
                <w:szCs w:val="22"/>
                <w:lang w:val="en-GB"/>
              </w:rPr>
            </w:pPr>
          </w:p>
          <w:p w14:paraId="4E33A00E" w14:textId="77777777" w:rsidR="001979DE" w:rsidRDefault="001979DE" w:rsidP="00454CB4">
            <w:pPr>
              <w:rPr>
                <w:rFonts w:ascii="Calibri" w:eastAsia="Calibri" w:hAnsi="Calibri" w:cs="Calibri"/>
                <w:color w:val="000000" w:themeColor="text1"/>
                <w:sz w:val="22"/>
                <w:szCs w:val="22"/>
                <w:lang w:val="en-GB"/>
              </w:rPr>
            </w:pPr>
          </w:p>
          <w:p w14:paraId="09921287" w14:textId="77777777" w:rsidR="00AB1DA0" w:rsidRDefault="00AB1DA0" w:rsidP="00454CB4">
            <w:pPr>
              <w:rPr>
                <w:rFonts w:ascii="Calibri" w:eastAsia="Calibri" w:hAnsi="Calibri" w:cs="Calibri"/>
                <w:color w:val="000000" w:themeColor="text1"/>
                <w:sz w:val="22"/>
                <w:szCs w:val="22"/>
                <w:lang w:val="en-GB"/>
              </w:rPr>
            </w:pPr>
          </w:p>
          <w:p w14:paraId="1FE454D5" w14:textId="77777777" w:rsidR="00AB1DA0" w:rsidRDefault="00AB1DA0" w:rsidP="00454CB4">
            <w:pPr>
              <w:rPr>
                <w:rFonts w:ascii="Calibri" w:eastAsia="Calibri" w:hAnsi="Calibri" w:cs="Calibri"/>
                <w:color w:val="000000" w:themeColor="text1"/>
                <w:sz w:val="22"/>
                <w:szCs w:val="22"/>
                <w:lang w:val="en-GB"/>
              </w:rPr>
            </w:pPr>
          </w:p>
          <w:p w14:paraId="61CDA0FB" w14:textId="77777777" w:rsidR="00AB1DA0" w:rsidRDefault="00AB1DA0" w:rsidP="00454CB4">
            <w:pPr>
              <w:rPr>
                <w:rFonts w:ascii="Calibri" w:eastAsia="Calibri" w:hAnsi="Calibri" w:cs="Calibri"/>
                <w:color w:val="000000" w:themeColor="text1"/>
                <w:sz w:val="22"/>
                <w:szCs w:val="22"/>
                <w:lang w:val="en-GB"/>
              </w:rPr>
            </w:pPr>
          </w:p>
          <w:p w14:paraId="7437EBFF" w14:textId="77777777" w:rsidR="00AB1DA0" w:rsidRDefault="00AB1DA0" w:rsidP="00454CB4">
            <w:pPr>
              <w:rPr>
                <w:rFonts w:ascii="Calibri" w:eastAsia="Calibri" w:hAnsi="Calibri" w:cs="Calibri"/>
                <w:color w:val="000000" w:themeColor="text1"/>
                <w:sz w:val="22"/>
                <w:szCs w:val="22"/>
                <w:lang w:val="en-GB"/>
              </w:rPr>
            </w:pPr>
          </w:p>
          <w:p w14:paraId="7024799C" w14:textId="77777777" w:rsidR="00AB1DA0" w:rsidRDefault="00AB1DA0" w:rsidP="00454CB4">
            <w:pPr>
              <w:rPr>
                <w:rFonts w:ascii="Calibri" w:eastAsia="Calibri" w:hAnsi="Calibri" w:cs="Calibri"/>
                <w:color w:val="000000" w:themeColor="text1"/>
                <w:sz w:val="22"/>
                <w:szCs w:val="22"/>
                <w:lang w:val="en-GB"/>
              </w:rPr>
            </w:pPr>
          </w:p>
          <w:p w14:paraId="1F5DDB89" w14:textId="77777777" w:rsidR="00AB1DA0" w:rsidRDefault="00AB1DA0" w:rsidP="00454CB4">
            <w:pPr>
              <w:rPr>
                <w:rFonts w:ascii="Calibri" w:eastAsia="Calibri" w:hAnsi="Calibri" w:cs="Calibri"/>
                <w:color w:val="000000" w:themeColor="text1"/>
                <w:sz w:val="22"/>
                <w:szCs w:val="22"/>
                <w:lang w:val="en-GB"/>
              </w:rPr>
            </w:pPr>
          </w:p>
          <w:p w14:paraId="362DBA58" w14:textId="77777777" w:rsidR="00AB1DA0" w:rsidRDefault="00AB1DA0" w:rsidP="00454CB4">
            <w:pPr>
              <w:rPr>
                <w:rFonts w:ascii="Calibri" w:eastAsia="Calibri" w:hAnsi="Calibri" w:cs="Calibri"/>
                <w:color w:val="000000" w:themeColor="text1"/>
                <w:sz w:val="22"/>
                <w:szCs w:val="22"/>
                <w:lang w:val="en-GB"/>
              </w:rPr>
            </w:pPr>
          </w:p>
          <w:p w14:paraId="605606B8" w14:textId="77777777" w:rsidR="00AB1DA0" w:rsidRDefault="00AB1DA0" w:rsidP="00454CB4">
            <w:pPr>
              <w:rPr>
                <w:rFonts w:ascii="Calibri" w:eastAsia="Calibri" w:hAnsi="Calibri" w:cs="Calibri"/>
                <w:color w:val="000000" w:themeColor="text1"/>
                <w:sz w:val="22"/>
                <w:szCs w:val="22"/>
                <w:lang w:val="en-GB"/>
              </w:rPr>
            </w:pPr>
          </w:p>
          <w:p w14:paraId="1A696B25" w14:textId="77777777" w:rsidR="00AB1DA0" w:rsidRDefault="00AB1DA0" w:rsidP="00454CB4">
            <w:pPr>
              <w:rPr>
                <w:rFonts w:ascii="Calibri" w:eastAsia="Calibri" w:hAnsi="Calibri" w:cs="Calibri"/>
                <w:color w:val="000000" w:themeColor="text1"/>
                <w:sz w:val="22"/>
                <w:szCs w:val="22"/>
                <w:lang w:val="en-GB"/>
              </w:rPr>
            </w:pPr>
          </w:p>
          <w:p w14:paraId="0B7DD569" w14:textId="77777777" w:rsidR="00AB1DA0" w:rsidRDefault="00AB1DA0" w:rsidP="00454CB4">
            <w:pPr>
              <w:rPr>
                <w:rFonts w:ascii="Calibri" w:eastAsia="Calibri" w:hAnsi="Calibri" w:cs="Calibri"/>
                <w:color w:val="000000" w:themeColor="text1"/>
                <w:sz w:val="22"/>
                <w:szCs w:val="22"/>
                <w:lang w:val="en-GB"/>
              </w:rPr>
            </w:pPr>
          </w:p>
          <w:p w14:paraId="02BE43EC" w14:textId="77777777" w:rsidR="00AB1DA0" w:rsidRDefault="00AB1DA0" w:rsidP="00454CB4">
            <w:pPr>
              <w:rPr>
                <w:rFonts w:ascii="Calibri" w:eastAsia="Calibri" w:hAnsi="Calibri" w:cs="Calibri"/>
                <w:color w:val="000000" w:themeColor="text1"/>
                <w:sz w:val="22"/>
                <w:szCs w:val="22"/>
                <w:lang w:val="en-GB"/>
              </w:rPr>
            </w:pPr>
          </w:p>
          <w:p w14:paraId="3A0D2FBD" w14:textId="77777777" w:rsidR="00AB1DA0" w:rsidRDefault="00AB1DA0" w:rsidP="00454CB4">
            <w:pPr>
              <w:rPr>
                <w:rFonts w:ascii="Calibri" w:eastAsia="Calibri" w:hAnsi="Calibri" w:cs="Calibri"/>
                <w:color w:val="000000" w:themeColor="text1"/>
                <w:sz w:val="22"/>
                <w:szCs w:val="22"/>
                <w:lang w:val="en-GB"/>
              </w:rPr>
            </w:pPr>
          </w:p>
          <w:p w14:paraId="7861AF62" w14:textId="77777777" w:rsidR="00AB1DA0" w:rsidRDefault="00AB1DA0" w:rsidP="00454CB4">
            <w:pPr>
              <w:rPr>
                <w:rFonts w:ascii="Calibri" w:eastAsia="Calibri" w:hAnsi="Calibri" w:cs="Calibri"/>
                <w:color w:val="000000" w:themeColor="text1"/>
                <w:sz w:val="22"/>
                <w:szCs w:val="22"/>
                <w:lang w:val="en-GB"/>
              </w:rPr>
            </w:pPr>
          </w:p>
          <w:p w14:paraId="41876846" w14:textId="77777777" w:rsidR="00AB1DA0" w:rsidRDefault="00AB1DA0" w:rsidP="00454CB4">
            <w:pPr>
              <w:rPr>
                <w:rFonts w:ascii="Calibri" w:eastAsia="Calibri" w:hAnsi="Calibri" w:cs="Calibri"/>
                <w:color w:val="000000" w:themeColor="text1"/>
                <w:sz w:val="22"/>
                <w:szCs w:val="22"/>
                <w:lang w:val="en-GB"/>
              </w:rPr>
            </w:pPr>
          </w:p>
          <w:p w14:paraId="6C4C8EF8" w14:textId="77777777" w:rsidR="00AB1DA0" w:rsidRDefault="00AB1DA0" w:rsidP="00454CB4">
            <w:pPr>
              <w:rPr>
                <w:rFonts w:ascii="Calibri" w:eastAsia="Calibri" w:hAnsi="Calibri" w:cs="Calibri"/>
                <w:color w:val="000000" w:themeColor="text1"/>
                <w:sz w:val="22"/>
                <w:szCs w:val="22"/>
                <w:lang w:val="en-GB"/>
              </w:rPr>
            </w:pPr>
          </w:p>
          <w:p w14:paraId="6B9F01F4" w14:textId="77777777" w:rsidR="00AB1DA0" w:rsidRDefault="00AB1DA0" w:rsidP="00454CB4">
            <w:pPr>
              <w:rPr>
                <w:rFonts w:ascii="Calibri" w:eastAsia="Calibri" w:hAnsi="Calibri" w:cs="Calibri"/>
                <w:color w:val="000000" w:themeColor="text1"/>
                <w:sz w:val="22"/>
                <w:szCs w:val="22"/>
                <w:lang w:val="en-GB"/>
              </w:rPr>
            </w:pPr>
          </w:p>
          <w:p w14:paraId="796871B2" w14:textId="77777777" w:rsidR="00AB1DA0" w:rsidRDefault="00AB1DA0" w:rsidP="00454CB4">
            <w:pPr>
              <w:rPr>
                <w:rFonts w:ascii="Calibri" w:eastAsia="Calibri" w:hAnsi="Calibri" w:cs="Calibri"/>
                <w:color w:val="000000" w:themeColor="text1"/>
                <w:sz w:val="22"/>
                <w:szCs w:val="22"/>
                <w:lang w:val="en-GB"/>
              </w:rPr>
            </w:pPr>
          </w:p>
          <w:p w14:paraId="15B91793" w14:textId="77777777" w:rsidR="00AB1DA0" w:rsidRDefault="00AB1DA0" w:rsidP="00454CB4">
            <w:pPr>
              <w:rPr>
                <w:rFonts w:ascii="Calibri" w:eastAsia="Calibri" w:hAnsi="Calibri" w:cs="Calibri"/>
                <w:color w:val="000000" w:themeColor="text1"/>
                <w:sz w:val="22"/>
                <w:szCs w:val="22"/>
                <w:lang w:val="en-GB"/>
              </w:rPr>
            </w:pPr>
          </w:p>
          <w:p w14:paraId="7B9C4B92" w14:textId="77777777" w:rsidR="00AB1DA0" w:rsidRDefault="00AB1DA0" w:rsidP="00454CB4">
            <w:pPr>
              <w:rPr>
                <w:rFonts w:ascii="Calibri" w:eastAsia="Calibri" w:hAnsi="Calibri" w:cs="Calibri"/>
                <w:color w:val="000000" w:themeColor="text1"/>
                <w:sz w:val="22"/>
                <w:szCs w:val="22"/>
                <w:lang w:val="en-GB"/>
              </w:rPr>
            </w:pPr>
          </w:p>
          <w:p w14:paraId="1FB04B49" w14:textId="096D6167" w:rsidR="00AB1DA0" w:rsidRDefault="00AB1DA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Clerk</w:t>
            </w:r>
          </w:p>
        </w:tc>
      </w:tr>
      <w:tr w:rsidR="001979DE" w14:paraId="7E9E9748" w14:textId="22417A0F" w:rsidTr="001979DE">
        <w:trPr>
          <w:trHeight w:val="300"/>
          <w:jc w:val="center"/>
        </w:trPr>
        <w:tc>
          <w:tcPr>
            <w:tcW w:w="990" w:type="dxa"/>
          </w:tcPr>
          <w:p w14:paraId="73325D64" w14:textId="4E023467"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lastRenderedPageBreak/>
              <w:t>26/51</w:t>
            </w:r>
          </w:p>
        </w:tc>
        <w:tc>
          <w:tcPr>
            <w:tcW w:w="7095" w:type="dxa"/>
          </w:tcPr>
          <w:p w14:paraId="3868B591" w14:textId="77777777" w:rsidR="001979DE" w:rsidRPr="00AB1DA0" w:rsidRDefault="001979DE" w:rsidP="00454CB4">
            <w:pPr>
              <w:rPr>
                <w:rFonts w:ascii="Calibri" w:eastAsia="Calibri" w:hAnsi="Calibri" w:cs="Calibri"/>
                <w:b/>
                <w:bCs/>
                <w:color w:val="000000" w:themeColor="text1"/>
                <w:sz w:val="22"/>
                <w:szCs w:val="22"/>
                <w:lang w:val="en-GB"/>
              </w:rPr>
            </w:pPr>
            <w:r w:rsidRPr="00AB1DA0">
              <w:rPr>
                <w:rFonts w:ascii="Calibri" w:eastAsia="Calibri" w:hAnsi="Calibri" w:cs="Calibri"/>
                <w:b/>
                <w:bCs/>
                <w:color w:val="000000" w:themeColor="text1"/>
                <w:sz w:val="22"/>
                <w:szCs w:val="22"/>
                <w:lang w:val="en-GB"/>
              </w:rPr>
              <w:t>Open Spaces Report</w:t>
            </w:r>
          </w:p>
          <w:p w14:paraId="3C908E57" w14:textId="77777777" w:rsidR="001979DE" w:rsidRDefault="001979DE" w:rsidP="00454CB4">
            <w:pPr>
              <w:rPr>
                <w:rFonts w:ascii="Calibri" w:eastAsia="Calibri" w:hAnsi="Calibri" w:cs="Calibri"/>
                <w:color w:val="000000" w:themeColor="text1"/>
                <w:sz w:val="22"/>
                <w:szCs w:val="22"/>
                <w:lang w:val="en-GB"/>
              </w:rPr>
            </w:pPr>
          </w:p>
          <w:p w14:paraId="084ED52E" w14:textId="4525BD4E"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Report had been circulated.</w:t>
            </w:r>
          </w:p>
          <w:p w14:paraId="7EC2EE47" w14:textId="77777777" w:rsidR="00614B19" w:rsidRDefault="00614B19" w:rsidP="00454CB4">
            <w:pPr>
              <w:rPr>
                <w:rFonts w:ascii="Calibri" w:eastAsia="Calibri" w:hAnsi="Calibri" w:cs="Calibri"/>
                <w:color w:val="000000" w:themeColor="text1"/>
                <w:sz w:val="22"/>
                <w:szCs w:val="22"/>
                <w:lang w:val="en-GB"/>
              </w:rPr>
            </w:pPr>
          </w:p>
          <w:p w14:paraId="77B84BDD" w14:textId="5354FEE1" w:rsidR="00AB1DA0" w:rsidRDefault="00AB1DA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Team were fighting nature at this time of year. Some great work by volunteers.</w:t>
            </w:r>
          </w:p>
          <w:p w14:paraId="39E3FD44" w14:textId="77777777" w:rsidR="006222B4" w:rsidRDefault="006222B4" w:rsidP="00454CB4">
            <w:pPr>
              <w:rPr>
                <w:rFonts w:ascii="Calibri" w:eastAsia="Calibri" w:hAnsi="Calibri" w:cs="Calibri"/>
                <w:color w:val="000000" w:themeColor="text1"/>
                <w:sz w:val="22"/>
                <w:szCs w:val="22"/>
                <w:lang w:val="en-GB"/>
              </w:rPr>
            </w:pPr>
          </w:p>
          <w:p w14:paraId="688758FE" w14:textId="122F6E83" w:rsidR="006222B4" w:rsidRDefault="006222B4"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Playground Inspection had bee completed and had highlighted a few issues.</w:t>
            </w:r>
          </w:p>
          <w:p w14:paraId="1F52C330" w14:textId="7FCF194A" w:rsidR="006222B4" w:rsidRDefault="006222B4"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Agreed that High risk items would be dealt with immediately either by taking the equipment out of action or seeking repair.</w:t>
            </w:r>
          </w:p>
          <w:p w14:paraId="69505C15" w14:textId="7D3ECC40" w:rsidR="006222B4" w:rsidRDefault="006222B4"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Medium risk items would be actioned by Open Spaces team, with update provided at next meeting.</w:t>
            </w:r>
          </w:p>
          <w:p w14:paraId="339C26AE" w14:textId="16BC994A" w:rsidR="001979DE" w:rsidRDefault="001979DE" w:rsidP="004611AF">
            <w:pPr>
              <w:rPr>
                <w:rFonts w:ascii="Calibri" w:eastAsia="Calibri" w:hAnsi="Calibri" w:cs="Calibri"/>
                <w:color w:val="000000" w:themeColor="text1"/>
                <w:lang w:val="en-GB"/>
              </w:rPr>
            </w:pPr>
          </w:p>
          <w:p w14:paraId="5B74C89E" w14:textId="77777777" w:rsidR="001979DE" w:rsidRDefault="006222B4" w:rsidP="00AB1DA0">
            <w:pPr>
              <w:rPr>
                <w:rFonts w:ascii="Calibri" w:eastAsia="Calibri" w:hAnsi="Calibri" w:cs="Calibri"/>
                <w:color w:val="000000" w:themeColor="text1"/>
                <w:lang w:val="en-GB"/>
              </w:rPr>
            </w:pPr>
            <w:r>
              <w:rPr>
                <w:rFonts w:ascii="Calibri" w:eastAsia="Calibri" w:hAnsi="Calibri" w:cs="Calibri"/>
                <w:color w:val="000000" w:themeColor="text1"/>
                <w:lang w:val="en-GB"/>
              </w:rPr>
              <w:t>Cllr DM raised the state of cleaning in the pavilion – in particular the kitchen area, following a complaint from a user. Cllr DM had cleaned the area. Agreed signs would be put up and new teaspoons purchased.</w:t>
            </w:r>
          </w:p>
          <w:p w14:paraId="04D11F9D" w14:textId="77777777" w:rsidR="006222B4" w:rsidRDefault="006222B4" w:rsidP="00AB1DA0">
            <w:pPr>
              <w:rPr>
                <w:rFonts w:ascii="Calibri" w:eastAsia="Calibri" w:hAnsi="Calibri" w:cs="Calibri"/>
                <w:color w:val="000000" w:themeColor="text1"/>
                <w:lang w:val="en-GB"/>
              </w:rPr>
            </w:pPr>
          </w:p>
          <w:p w14:paraId="66B5C2D9" w14:textId="7863FD32" w:rsidR="000C2584" w:rsidRDefault="000C2584" w:rsidP="00AB1DA0">
            <w:pPr>
              <w:rPr>
                <w:rFonts w:ascii="Calibri" w:eastAsia="Calibri" w:hAnsi="Calibri" w:cs="Calibri"/>
                <w:color w:val="000000" w:themeColor="text1"/>
                <w:lang w:val="en-GB"/>
              </w:rPr>
            </w:pPr>
            <w:r>
              <w:rPr>
                <w:rFonts w:ascii="Calibri" w:eastAsia="Calibri" w:hAnsi="Calibri" w:cs="Calibri"/>
                <w:color w:val="000000" w:themeColor="text1"/>
                <w:lang w:val="en-GB"/>
              </w:rPr>
              <w:t xml:space="preserve">Cllr RT raised the issue of a third Merriott team wanting to use the </w:t>
            </w:r>
            <w:r w:rsidR="00614B19">
              <w:rPr>
                <w:rFonts w:ascii="Calibri" w:eastAsia="Calibri" w:hAnsi="Calibri" w:cs="Calibri"/>
                <w:color w:val="000000" w:themeColor="text1"/>
                <w:lang w:val="en-GB"/>
              </w:rPr>
              <w:t>pitch,</w:t>
            </w:r>
            <w:r>
              <w:rPr>
                <w:rFonts w:ascii="Calibri" w:eastAsia="Calibri" w:hAnsi="Calibri" w:cs="Calibri"/>
                <w:color w:val="000000" w:themeColor="text1"/>
                <w:lang w:val="en-GB"/>
              </w:rPr>
              <w:t xml:space="preserve"> but this would be difficult with the current use by Donyatt. Agreed an additional team would only be possible with appropriate fixture management – rotating Home and Away fixtures.</w:t>
            </w:r>
          </w:p>
          <w:p w14:paraId="4D67A369" w14:textId="77777777" w:rsidR="000C2584" w:rsidRDefault="000C2584" w:rsidP="00AB1DA0">
            <w:pPr>
              <w:rPr>
                <w:rFonts w:ascii="Calibri" w:eastAsia="Calibri" w:hAnsi="Calibri" w:cs="Calibri"/>
                <w:color w:val="000000" w:themeColor="text1"/>
                <w:lang w:val="en-GB"/>
              </w:rPr>
            </w:pPr>
          </w:p>
          <w:p w14:paraId="577B9359" w14:textId="77777777" w:rsidR="000C2584" w:rsidRDefault="000C2584" w:rsidP="00AB1DA0">
            <w:pPr>
              <w:rPr>
                <w:rFonts w:ascii="Calibri" w:eastAsia="Calibri" w:hAnsi="Calibri" w:cs="Calibri"/>
                <w:color w:val="000000" w:themeColor="text1"/>
                <w:lang w:val="en-GB"/>
              </w:rPr>
            </w:pPr>
            <w:r>
              <w:rPr>
                <w:rFonts w:ascii="Calibri" w:eastAsia="Calibri" w:hAnsi="Calibri" w:cs="Calibri"/>
                <w:color w:val="000000" w:themeColor="text1"/>
                <w:lang w:val="en-GB"/>
              </w:rPr>
              <w:t xml:space="preserve">Cllr RT had met with Mark Boucher in response to his email about </w:t>
            </w:r>
            <w:r w:rsidR="00E645AC">
              <w:rPr>
                <w:rFonts w:ascii="Calibri" w:eastAsia="Calibri" w:hAnsi="Calibri" w:cs="Calibri"/>
                <w:color w:val="000000" w:themeColor="text1"/>
                <w:lang w:val="en-GB"/>
              </w:rPr>
              <w:t>Osbourne Land.</w:t>
            </w:r>
          </w:p>
          <w:p w14:paraId="718EAA45" w14:textId="77777777" w:rsidR="00E645AC" w:rsidRDefault="00E645AC" w:rsidP="00AB1DA0">
            <w:pPr>
              <w:rPr>
                <w:rFonts w:ascii="Calibri" w:eastAsia="Calibri" w:hAnsi="Calibri" w:cs="Calibri"/>
                <w:color w:val="000000" w:themeColor="text1"/>
                <w:lang w:val="en-GB"/>
              </w:rPr>
            </w:pPr>
          </w:p>
          <w:p w14:paraId="30A45285" w14:textId="77777777" w:rsidR="00E645AC" w:rsidRDefault="00E645AC" w:rsidP="00AB1DA0">
            <w:pPr>
              <w:rPr>
                <w:rFonts w:ascii="Calibri" w:eastAsia="Calibri" w:hAnsi="Calibri" w:cs="Calibri"/>
                <w:color w:val="000000" w:themeColor="text1"/>
                <w:lang w:val="en-GB"/>
              </w:rPr>
            </w:pPr>
            <w:r>
              <w:rPr>
                <w:rFonts w:ascii="Calibri" w:eastAsia="Calibri" w:hAnsi="Calibri" w:cs="Calibri"/>
                <w:color w:val="000000" w:themeColor="text1"/>
                <w:lang w:val="en-GB"/>
              </w:rPr>
              <w:t>Agreed that Cllr MQ would join the Open Spaces group.</w:t>
            </w:r>
          </w:p>
          <w:p w14:paraId="001ABE29" w14:textId="77777777" w:rsidR="00E645AC" w:rsidRDefault="00E645AC" w:rsidP="00AB1DA0">
            <w:pPr>
              <w:rPr>
                <w:rFonts w:ascii="Calibri" w:eastAsia="Calibri" w:hAnsi="Calibri" w:cs="Calibri"/>
                <w:color w:val="000000" w:themeColor="text1"/>
                <w:lang w:val="en-GB"/>
              </w:rPr>
            </w:pPr>
          </w:p>
          <w:p w14:paraId="29857324" w14:textId="77777777" w:rsidR="00E645AC" w:rsidRDefault="00E645AC" w:rsidP="00AB1DA0">
            <w:pPr>
              <w:rPr>
                <w:rFonts w:ascii="Calibri" w:eastAsia="Calibri" w:hAnsi="Calibri" w:cs="Calibri"/>
                <w:color w:val="000000" w:themeColor="text1"/>
                <w:lang w:val="en-GB"/>
              </w:rPr>
            </w:pPr>
            <w:r>
              <w:rPr>
                <w:rFonts w:ascii="Calibri" w:eastAsia="Calibri" w:hAnsi="Calibri" w:cs="Calibri"/>
                <w:color w:val="000000" w:themeColor="text1"/>
                <w:lang w:val="en-GB"/>
              </w:rPr>
              <w:t xml:space="preserve">Discussion of email from a resident requesting the installation of a “wind phone”.  Some concern about any maintenance issues. Council agreed to consider </w:t>
            </w:r>
            <w:proofErr w:type="gramStart"/>
            <w:r>
              <w:rPr>
                <w:rFonts w:ascii="Calibri" w:eastAsia="Calibri" w:hAnsi="Calibri" w:cs="Calibri"/>
                <w:color w:val="000000" w:themeColor="text1"/>
                <w:lang w:val="en-GB"/>
              </w:rPr>
              <w:t>it</w:t>
            </w:r>
            <w:proofErr w:type="gramEnd"/>
            <w:r>
              <w:rPr>
                <w:rFonts w:ascii="Calibri" w:eastAsia="Calibri" w:hAnsi="Calibri" w:cs="Calibri"/>
                <w:color w:val="000000" w:themeColor="text1"/>
                <w:lang w:val="en-GB"/>
              </w:rPr>
              <w:t xml:space="preserve"> but the cost was unclear. Clerk to respond to resident.</w:t>
            </w:r>
          </w:p>
          <w:p w14:paraId="6E35C1EE" w14:textId="562EDCDB" w:rsidR="00E645AC" w:rsidRPr="004611AF" w:rsidRDefault="00E645AC" w:rsidP="00AB1DA0">
            <w:pPr>
              <w:rPr>
                <w:rFonts w:ascii="Calibri" w:eastAsia="Calibri" w:hAnsi="Calibri" w:cs="Calibri"/>
                <w:color w:val="000000" w:themeColor="text1"/>
                <w:lang w:val="en-GB"/>
              </w:rPr>
            </w:pPr>
          </w:p>
        </w:tc>
        <w:tc>
          <w:tcPr>
            <w:tcW w:w="1408" w:type="dxa"/>
          </w:tcPr>
          <w:p w14:paraId="1F5DCA5D" w14:textId="33114419" w:rsidR="001979DE" w:rsidRDefault="001979DE" w:rsidP="00454CB4">
            <w:pPr>
              <w:rPr>
                <w:rFonts w:ascii="Calibri" w:eastAsia="Calibri" w:hAnsi="Calibri" w:cs="Calibri"/>
                <w:color w:val="000000" w:themeColor="text1"/>
                <w:sz w:val="22"/>
                <w:szCs w:val="22"/>
                <w:lang w:val="en-GB"/>
              </w:rPr>
            </w:pPr>
          </w:p>
          <w:p w14:paraId="355C273B" w14:textId="77777777" w:rsidR="001979DE" w:rsidRDefault="001979DE" w:rsidP="00454CB4">
            <w:pPr>
              <w:rPr>
                <w:rFonts w:ascii="Calibri" w:eastAsia="Calibri" w:hAnsi="Calibri" w:cs="Calibri"/>
                <w:color w:val="000000" w:themeColor="text1"/>
                <w:sz w:val="22"/>
                <w:szCs w:val="22"/>
                <w:lang w:val="en-GB"/>
              </w:rPr>
            </w:pPr>
          </w:p>
          <w:p w14:paraId="307E4573" w14:textId="77777777" w:rsidR="006222B4" w:rsidRDefault="006222B4" w:rsidP="00454CB4">
            <w:pPr>
              <w:rPr>
                <w:rFonts w:ascii="Calibri" w:eastAsia="Calibri" w:hAnsi="Calibri" w:cs="Calibri"/>
                <w:color w:val="000000" w:themeColor="text1"/>
                <w:sz w:val="22"/>
                <w:szCs w:val="22"/>
                <w:lang w:val="en-GB"/>
              </w:rPr>
            </w:pPr>
          </w:p>
          <w:p w14:paraId="30DE28BF" w14:textId="77777777" w:rsidR="006222B4" w:rsidRDefault="006222B4" w:rsidP="00454CB4">
            <w:pPr>
              <w:rPr>
                <w:rFonts w:ascii="Calibri" w:eastAsia="Calibri" w:hAnsi="Calibri" w:cs="Calibri"/>
                <w:color w:val="000000" w:themeColor="text1"/>
                <w:sz w:val="22"/>
                <w:szCs w:val="22"/>
                <w:lang w:val="en-GB"/>
              </w:rPr>
            </w:pPr>
          </w:p>
          <w:p w14:paraId="5AEF614B" w14:textId="77777777" w:rsidR="006222B4" w:rsidRDefault="006222B4" w:rsidP="00454CB4">
            <w:pPr>
              <w:rPr>
                <w:rFonts w:ascii="Calibri" w:eastAsia="Calibri" w:hAnsi="Calibri" w:cs="Calibri"/>
                <w:color w:val="000000" w:themeColor="text1"/>
                <w:sz w:val="22"/>
                <w:szCs w:val="22"/>
                <w:lang w:val="en-GB"/>
              </w:rPr>
            </w:pPr>
          </w:p>
          <w:p w14:paraId="0762CF4E" w14:textId="77777777" w:rsidR="006222B4" w:rsidRDefault="006222B4" w:rsidP="00454CB4">
            <w:pPr>
              <w:rPr>
                <w:rFonts w:ascii="Calibri" w:eastAsia="Calibri" w:hAnsi="Calibri" w:cs="Calibri"/>
                <w:color w:val="000000" w:themeColor="text1"/>
                <w:sz w:val="22"/>
                <w:szCs w:val="22"/>
                <w:lang w:val="en-GB"/>
              </w:rPr>
            </w:pPr>
          </w:p>
          <w:p w14:paraId="00DFD7D8" w14:textId="77777777" w:rsidR="00617346" w:rsidRDefault="00617346" w:rsidP="00454CB4">
            <w:pPr>
              <w:rPr>
                <w:rFonts w:ascii="Calibri" w:eastAsia="Calibri" w:hAnsi="Calibri" w:cs="Calibri"/>
                <w:color w:val="000000" w:themeColor="text1"/>
                <w:sz w:val="22"/>
                <w:szCs w:val="22"/>
                <w:lang w:val="en-GB"/>
              </w:rPr>
            </w:pPr>
          </w:p>
          <w:p w14:paraId="04212225" w14:textId="77777777" w:rsidR="00617346" w:rsidRDefault="00617346" w:rsidP="00454CB4">
            <w:pPr>
              <w:rPr>
                <w:rFonts w:ascii="Calibri" w:eastAsia="Calibri" w:hAnsi="Calibri" w:cs="Calibri"/>
                <w:color w:val="000000" w:themeColor="text1"/>
                <w:sz w:val="22"/>
                <w:szCs w:val="22"/>
                <w:lang w:val="en-GB"/>
              </w:rPr>
            </w:pPr>
          </w:p>
          <w:p w14:paraId="314FB7E6" w14:textId="2668235B" w:rsidR="006222B4" w:rsidRDefault="006222B4"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Open Spaces Team</w:t>
            </w:r>
          </w:p>
          <w:p w14:paraId="18D0D539" w14:textId="77777777" w:rsidR="006222B4" w:rsidRDefault="006222B4" w:rsidP="00454CB4">
            <w:pPr>
              <w:rPr>
                <w:rFonts w:ascii="Calibri" w:eastAsia="Calibri" w:hAnsi="Calibri" w:cs="Calibri"/>
                <w:color w:val="000000" w:themeColor="text1"/>
                <w:sz w:val="22"/>
                <w:szCs w:val="22"/>
                <w:lang w:val="en-GB"/>
              </w:rPr>
            </w:pPr>
          </w:p>
          <w:p w14:paraId="30AFD7C9" w14:textId="77777777" w:rsidR="006222B4" w:rsidRDefault="006222B4" w:rsidP="00454CB4">
            <w:pPr>
              <w:rPr>
                <w:rFonts w:ascii="Calibri" w:eastAsia="Calibri" w:hAnsi="Calibri" w:cs="Calibri"/>
                <w:color w:val="000000" w:themeColor="text1"/>
                <w:sz w:val="22"/>
                <w:szCs w:val="22"/>
                <w:lang w:val="en-GB"/>
              </w:rPr>
            </w:pPr>
          </w:p>
          <w:p w14:paraId="4E36DE2C" w14:textId="77777777" w:rsidR="006222B4" w:rsidRDefault="006222B4" w:rsidP="00454CB4">
            <w:pPr>
              <w:rPr>
                <w:rFonts w:ascii="Calibri" w:eastAsia="Calibri" w:hAnsi="Calibri" w:cs="Calibri"/>
                <w:color w:val="000000" w:themeColor="text1"/>
                <w:sz w:val="22"/>
                <w:szCs w:val="22"/>
                <w:lang w:val="en-GB"/>
              </w:rPr>
            </w:pPr>
          </w:p>
          <w:p w14:paraId="6286999B" w14:textId="77777777" w:rsidR="006222B4" w:rsidRDefault="006222B4" w:rsidP="00454CB4">
            <w:pPr>
              <w:rPr>
                <w:rFonts w:ascii="Calibri" w:eastAsia="Calibri" w:hAnsi="Calibri" w:cs="Calibri"/>
                <w:color w:val="000000" w:themeColor="text1"/>
                <w:sz w:val="22"/>
                <w:szCs w:val="22"/>
                <w:lang w:val="en-GB"/>
              </w:rPr>
            </w:pPr>
          </w:p>
          <w:p w14:paraId="35587680" w14:textId="77777777" w:rsidR="006222B4" w:rsidRDefault="006222B4" w:rsidP="00454CB4">
            <w:pPr>
              <w:rPr>
                <w:rFonts w:ascii="Calibri" w:eastAsia="Calibri" w:hAnsi="Calibri" w:cs="Calibri"/>
                <w:color w:val="000000" w:themeColor="text1"/>
                <w:sz w:val="22"/>
                <w:szCs w:val="22"/>
                <w:lang w:val="en-GB"/>
              </w:rPr>
            </w:pPr>
          </w:p>
          <w:p w14:paraId="72D2C586" w14:textId="77777777" w:rsidR="006222B4" w:rsidRDefault="006222B4" w:rsidP="00454CB4">
            <w:pPr>
              <w:rPr>
                <w:rFonts w:ascii="Calibri" w:eastAsia="Calibri" w:hAnsi="Calibri" w:cs="Calibri"/>
                <w:color w:val="000000" w:themeColor="text1"/>
                <w:sz w:val="22"/>
                <w:szCs w:val="22"/>
                <w:lang w:val="en-GB"/>
              </w:rPr>
            </w:pPr>
          </w:p>
          <w:p w14:paraId="1294DD7A" w14:textId="77777777" w:rsidR="006222B4" w:rsidRDefault="006222B4"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Cllr RT</w:t>
            </w:r>
          </w:p>
          <w:p w14:paraId="733FAF2C" w14:textId="77777777" w:rsidR="00E645AC" w:rsidRDefault="00E645AC" w:rsidP="00454CB4">
            <w:pPr>
              <w:rPr>
                <w:rFonts w:ascii="Calibri" w:eastAsia="Calibri" w:hAnsi="Calibri" w:cs="Calibri"/>
                <w:color w:val="000000" w:themeColor="text1"/>
                <w:sz w:val="22"/>
                <w:szCs w:val="22"/>
                <w:lang w:val="en-GB"/>
              </w:rPr>
            </w:pPr>
          </w:p>
          <w:p w14:paraId="67B15353" w14:textId="77777777" w:rsidR="00E645AC" w:rsidRDefault="00E645AC" w:rsidP="00454CB4">
            <w:pPr>
              <w:rPr>
                <w:rFonts w:ascii="Calibri" w:eastAsia="Calibri" w:hAnsi="Calibri" w:cs="Calibri"/>
                <w:color w:val="000000" w:themeColor="text1"/>
                <w:sz w:val="22"/>
                <w:szCs w:val="22"/>
                <w:lang w:val="en-GB"/>
              </w:rPr>
            </w:pPr>
          </w:p>
          <w:p w14:paraId="7B6DD03F" w14:textId="77777777" w:rsidR="00E645AC" w:rsidRDefault="00E645AC" w:rsidP="00454CB4">
            <w:pPr>
              <w:rPr>
                <w:rFonts w:ascii="Calibri" w:eastAsia="Calibri" w:hAnsi="Calibri" w:cs="Calibri"/>
                <w:color w:val="000000" w:themeColor="text1"/>
                <w:sz w:val="22"/>
                <w:szCs w:val="22"/>
                <w:lang w:val="en-GB"/>
              </w:rPr>
            </w:pPr>
          </w:p>
          <w:p w14:paraId="6F6D07A4" w14:textId="77777777" w:rsidR="00E645AC" w:rsidRDefault="00E645AC" w:rsidP="00454CB4">
            <w:pPr>
              <w:rPr>
                <w:rFonts w:ascii="Calibri" w:eastAsia="Calibri" w:hAnsi="Calibri" w:cs="Calibri"/>
                <w:color w:val="000000" w:themeColor="text1"/>
                <w:sz w:val="22"/>
                <w:szCs w:val="22"/>
                <w:lang w:val="en-GB"/>
              </w:rPr>
            </w:pPr>
          </w:p>
          <w:p w14:paraId="3AB44684" w14:textId="77777777" w:rsidR="00E645AC" w:rsidRDefault="00E645AC" w:rsidP="00454CB4">
            <w:pPr>
              <w:rPr>
                <w:rFonts w:ascii="Calibri" w:eastAsia="Calibri" w:hAnsi="Calibri" w:cs="Calibri"/>
                <w:color w:val="000000" w:themeColor="text1"/>
                <w:sz w:val="22"/>
                <w:szCs w:val="22"/>
                <w:lang w:val="en-GB"/>
              </w:rPr>
            </w:pPr>
          </w:p>
          <w:p w14:paraId="3721D08C" w14:textId="77777777" w:rsidR="00E645AC" w:rsidRDefault="00E645AC" w:rsidP="00454CB4">
            <w:pPr>
              <w:rPr>
                <w:rFonts w:ascii="Calibri" w:eastAsia="Calibri" w:hAnsi="Calibri" w:cs="Calibri"/>
                <w:color w:val="000000" w:themeColor="text1"/>
                <w:sz w:val="22"/>
                <w:szCs w:val="22"/>
                <w:lang w:val="en-GB"/>
              </w:rPr>
            </w:pPr>
          </w:p>
          <w:p w14:paraId="6C92D25C" w14:textId="77777777" w:rsidR="00E645AC" w:rsidRDefault="00E645AC" w:rsidP="00454CB4">
            <w:pPr>
              <w:rPr>
                <w:rFonts w:ascii="Calibri" w:eastAsia="Calibri" w:hAnsi="Calibri" w:cs="Calibri"/>
                <w:color w:val="000000" w:themeColor="text1"/>
                <w:sz w:val="22"/>
                <w:szCs w:val="22"/>
                <w:lang w:val="en-GB"/>
              </w:rPr>
            </w:pPr>
          </w:p>
          <w:p w14:paraId="3E71652F" w14:textId="77777777" w:rsidR="00E645AC" w:rsidRDefault="00E645AC" w:rsidP="00454CB4">
            <w:pPr>
              <w:rPr>
                <w:rFonts w:ascii="Calibri" w:eastAsia="Calibri" w:hAnsi="Calibri" w:cs="Calibri"/>
                <w:color w:val="000000" w:themeColor="text1"/>
                <w:sz w:val="22"/>
                <w:szCs w:val="22"/>
                <w:lang w:val="en-GB"/>
              </w:rPr>
            </w:pPr>
          </w:p>
          <w:p w14:paraId="7BF844EA" w14:textId="77777777" w:rsidR="00E645AC" w:rsidRDefault="00E645AC" w:rsidP="00454CB4">
            <w:pPr>
              <w:rPr>
                <w:rFonts w:ascii="Calibri" w:eastAsia="Calibri" w:hAnsi="Calibri" w:cs="Calibri"/>
                <w:color w:val="000000" w:themeColor="text1"/>
                <w:sz w:val="22"/>
                <w:szCs w:val="22"/>
                <w:lang w:val="en-GB"/>
              </w:rPr>
            </w:pPr>
          </w:p>
          <w:p w14:paraId="77DF750E" w14:textId="77777777" w:rsidR="00E645AC" w:rsidRDefault="00E645AC" w:rsidP="00454CB4">
            <w:pPr>
              <w:rPr>
                <w:rFonts w:ascii="Calibri" w:eastAsia="Calibri" w:hAnsi="Calibri" w:cs="Calibri"/>
                <w:color w:val="000000" w:themeColor="text1"/>
                <w:sz w:val="22"/>
                <w:szCs w:val="22"/>
                <w:lang w:val="en-GB"/>
              </w:rPr>
            </w:pPr>
          </w:p>
          <w:p w14:paraId="116B4BA2" w14:textId="77777777" w:rsidR="00E645AC" w:rsidRDefault="00E645AC" w:rsidP="00454CB4">
            <w:pPr>
              <w:rPr>
                <w:rFonts w:ascii="Calibri" w:eastAsia="Calibri" w:hAnsi="Calibri" w:cs="Calibri"/>
                <w:color w:val="000000" w:themeColor="text1"/>
                <w:sz w:val="22"/>
                <w:szCs w:val="22"/>
                <w:lang w:val="en-GB"/>
              </w:rPr>
            </w:pPr>
          </w:p>
          <w:p w14:paraId="4B94D075" w14:textId="77777777" w:rsidR="00E645AC" w:rsidRDefault="00E645AC" w:rsidP="00454CB4">
            <w:pPr>
              <w:rPr>
                <w:rFonts w:ascii="Calibri" w:eastAsia="Calibri" w:hAnsi="Calibri" w:cs="Calibri"/>
                <w:color w:val="000000" w:themeColor="text1"/>
                <w:sz w:val="22"/>
                <w:szCs w:val="22"/>
                <w:lang w:val="en-GB"/>
              </w:rPr>
            </w:pPr>
          </w:p>
          <w:p w14:paraId="5D0E4C07" w14:textId="77777777" w:rsidR="00E645AC" w:rsidRDefault="00E645AC" w:rsidP="00454CB4">
            <w:pPr>
              <w:rPr>
                <w:rFonts w:ascii="Calibri" w:eastAsia="Calibri" w:hAnsi="Calibri" w:cs="Calibri"/>
                <w:color w:val="000000" w:themeColor="text1"/>
                <w:sz w:val="22"/>
                <w:szCs w:val="22"/>
                <w:lang w:val="en-GB"/>
              </w:rPr>
            </w:pPr>
          </w:p>
          <w:p w14:paraId="536AC6B6" w14:textId="77777777" w:rsidR="00E645AC" w:rsidRDefault="00E645AC" w:rsidP="00454CB4">
            <w:pPr>
              <w:rPr>
                <w:rFonts w:ascii="Calibri" w:eastAsia="Calibri" w:hAnsi="Calibri" w:cs="Calibri"/>
                <w:color w:val="000000" w:themeColor="text1"/>
                <w:sz w:val="22"/>
                <w:szCs w:val="22"/>
                <w:lang w:val="en-GB"/>
              </w:rPr>
            </w:pPr>
          </w:p>
          <w:p w14:paraId="79DB27C0" w14:textId="77777777" w:rsidR="00E645AC" w:rsidRDefault="00E645AC" w:rsidP="00454CB4">
            <w:pPr>
              <w:rPr>
                <w:rFonts w:ascii="Calibri" w:eastAsia="Calibri" w:hAnsi="Calibri" w:cs="Calibri"/>
                <w:color w:val="000000" w:themeColor="text1"/>
                <w:sz w:val="22"/>
                <w:szCs w:val="22"/>
                <w:lang w:val="en-GB"/>
              </w:rPr>
            </w:pPr>
          </w:p>
          <w:p w14:paraId="6C2911D9" w14:textId="7BA3CE50" w:rsidR="00E645AC" w:rsidRDefault="00E645AC"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Clerk</w:t>
            </w:r>
          </w:p>
        </w:tc>
      </w:tr>
      <w:tr w:rsidR="001979DE" w14:paraId="061614AF" w14:textId="6A4CE689" w:rsidTr="001979DE">
        <w:trPr>
          <w:trHeight w:val="300"/>
          <w:jc w:val="center"/>
        </w:trPr>
        <w:tc>
          <w:tcPr>
            <w:tcW w:w="990" w:type="dxa"/>
          </w:tcPr>
          <w:p w14:paraId="251EA343" w14:textId="4A54C584"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26/52</w:t>
            </w:r>
          </w:p>
        </w:tc>
        <w:tc>
          <w:tcPr>
            <w:tcW w:w="7095" w:type="dxa"/>
          </w:tcPr>
          <w:p w14:paraId="65A7234D" w14:textId="77777777" w:rsidR="001979DE" w:rsidRPr="00614B19" w:rsidRDefault="001979DE" w:rsidP="00454CB4">
            <w:pPr>
              <w:rPr>
                <w:rFonts w:ascii="Calibri" w:eastAsia="Calibri" w:hAnsi="Calibri" w:cs="Calibri"/>
                <w:b/>
                <w:bCs/>
                <w:color w:val="000000" w:themeColor="text1"/>
                <w:sz w:val="22"/>
                <w:szCs w:val="22"/>
                <w:lang w:val="en-GB"/>
              </w:rPr>
            </w:pPr>
            <w:r w:rsidRPr="00614B19">
              <w:rPr>
                <w:rFonts w:ascii="Calibri" w:eastAsia="Calibri" w:hAnsi="Calibri" w:cs="Calibri"/>
                <w:b/>
                <w:bCs/>
                <w:color w:val="000000" w:themeColor="text1"/>
                <w:sz w:val="22"/>
                <w:szCs w:val="22"/>
                <w:lang w:val="en-GB"/>
              </w:rPr>
              <w:t>Highways and Pathways</w:t>
            </w:r>
          </w:p>
          <w:p w14:paraId="003FA9A5" w14:textId="77777777" w:rsidR="001979DE" w:rsidRDefault="001979DE" w:rsidP="00454CB4">
            <w:pPr>
              <w:rPr>
                <w:rFonts w:ascii="Calibri" w:eastAsia="Calibri" w:hAnsi="Calibri" w:cs="Calibri"/>
                <w:color w:val="000000" w:themeColor="text1"/>
                <w:sz w:val="22"/>
                <w:szCs w:val="22"/>
                <w:lang w:val="en-GB"/>
              </w:rPr>
            </w:pPr>
          </w:p>
          <w:p w14:paraId="02E16527" w14:textId="77777777" w:rsidR="001979DE" w:rsidRDefault="00614B19" w:rsidP="00614B19">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Report had been circulated.</w:t>
            </w:r>
          </w:p>
          <w:p w14:paraId="39B0D93A" w14:textId="77777777" w:rsidR="00614B19" w:rsidRDefault="00614B19" w:rsidP="00614B19">
            <w:pPr>
              <w:rPr>
                <w:rFonts w:ascii="Calibri" w:eastAsia="Calibri" w:hAnsi="Calibri" w:cs="Calibri"/>
                <w:color w:val="000000" w:themeColor="text1"/>
                <w:sz w:val="22"/>
                <w:szCs w:val="22"/>
                <w:lang w:val="en-GB"/>
              </w:rPr>
            </w:pPr>
          </w:p>
          <w:p w14:paraId="0F33C395" w14:textId="77777777" w:rsidR="00614B19" w:rsidRDefault="00614B19" w:rsidP="00614B19">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Agreed to get prices from contractors for clearance of pathways.</w:t>
            </w:r>
          </w:p>
          <w:p w14:paraId="1AB1991C" w14:textId="77777777" w:rsidR="00614B19" w:rsidRDefault="00614B19" w:rsidP="00614B19">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lastRenderedPageBreak/>
              <w:t>Lopen Flood Management group correspondence. Council was supportive of the proposal. Clerk to contact to suggest further discussion about what was proposed.</w:t>
            </w:r>
          </w:p>
          <w:p w14:paraId="36EC990B" w14:textId="41218C3F" w:rsidR="00614B19" w:rsidRDefault="00614B19" w:rsidP="00614B19">
            <w:pPr>
              <w:rPr>
                <w:rFonts w:ascii="Calibri" w:eastAsia="Calibri" w:hAnsi="Calibri" w:cs="Calibri"/>
                <w:color w:val="000000" w:themeColor="text1"/>
                <w:sz w:val="22"/>
                <w:szCs w:val="22"/>
                <w:lang w:val="en-GB"/>
              </w:rPr>
            </w:pPr>
          </w:p>
        </w:tc>
        <w:tc>
          <w:tcPr>
            <w:tcW w:w="1408" w:type="dxa"/>
          </w:tcPr>
          <w:p w14:paraId="0BAC301E" w14:textId="77777777" w:rsidR="001979DE" w:rsidRDefault="001979DE" w:rsidP="00454CB4">
            <w:pPr>
              <w:rPr>
                <w:rFonts w:ascii="Calibri" w:eastAsia="Calibri" w:hAnsi="Calibri" w:cs="Calibri"/>
                <w:color w:val="000000" w:themeColor="text1"/>
                <w:sz w:val="22"/>
                <w:szCs w:val="22"/>
                <w:lang w:val="en-GB"/>
              </w:rPr>
            </w:pPr>
          </w:p>
          <w:p w14:paraId="1A19EF83" w14:textId="77777777" w:rsidR="00614B19" w:rsidRDefault="00614B19" w:rsidP="00454CB4">
            <w:pPr>
              <w:rPr>
                <w:rFonts w:ascii="Calibri" w:eastAsia="Calibri" w:hAnsi="Calibri" w:cs="Calibri"/>
                <w:color w:val="000000" w:themeColor="text1"/>
                <w:sz w:val="22"/>
                <w:szCs w:val="22"/>
                <w:lang w:val="en-GB"/>
              </w:rPr>
            </w:pPr>
          </w:p>
          <w:p w14:paraId="386C9824" w14:textId="77777777" w:rsidR="00614B19" w:rsidRDefault="00614B19" w:rsidP="00454CB4">
            <w:pPr>
              <w:rPr>
                <w:rFonts w:ascii="Calibri" w:eastAsia="Calibri" w:hAnsi="Calibri" w:cs="Calibri"/>
                <w:color w:val="000000" w:themeColor="text1"/>
                <w:sz w:val="22"/>
                <w:szCs w:val="22"/>
                <w:lang w:val="en-GB"/>
              </w:rPr>
            </w:pPr>
          </w:p>
          <w:p w14:paraId="0535816E" w14:textId="77777777" w:rsidR="00614B19" w:rsidRDefault="00614B19" w:rsidP="00454CB4">
            <w:pPr>
              <w:rPr>
                <w:rFonts w:ascii="Calibri" w:eastAsia="Calibri" w:hAnsi="Calibri" w:cs="Calibri"/>
                <w:color w:val="000000" w:themeColor="text1"/>
                <w:sz w:val="22"/>
                <w:szCs w:val="22"/>
                <w:lang w:val="en-GB"/>
              </w:rPr>
            </w:pPr>
          </w:p>
          <w:p w14:paraId="2F64A4AE" w14:textId="77777777"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Cllr RT</w:t>
            </w:r>
          </w:p>
          <w:p w14:paraId="1E6E21EA" w14:textId="77777777" w:rsidR="00614B19" w:rsidRDefault="00614B19" w:rsidP="00454CB4">
            <w:pPr>
              <w:rPr>
                <w:rFonts w:ascii="Calibri" w:eastAsia="Calibri" w:hAnsi="Calibri" w:cs="Calibri"/>
                <w:color w:val="000000" w:themeColor="text1"/>
                <w:sz w:val="22"/>
                <w:szCs w:val="22"/>
                <w:lang w:val="en-GB"/>
              </w:rPr>
            </w:pPr>
          </w:p>
          <w:p w14:paraId="2DB7FA9D" w14:textId="7FF8AA44" w:rsidR="00614B19" w:rsidRPr="017C048E"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Clerk</w:t>
            </w:r>
          </w:p>
        </w:tc>
      </w:tr>
      <w:tr w:rsidR="001979DE" w14:paraId="6B8CAAE4" w14:textId="77777777" w:rsidTr="001979DE">
        <w:trPr>
          <w:trHeight w:val="300"/>
          <w:jc w:val="center"/>
        </w:trPr>
        <w:tc>
          <w:tcPr>
            <w:tcW w:w="990" w:type="dxa"/>
          </w:tcPr>
          <w:p w14:paraId="64734B93" w14:textId="01938BA6" w:rsidR="001979DE" w:rsidRDefault="00FC2EF0" w:rsidP="00FE1D77">
            <w:pPr>
              <w:rPr>
                <w:rFonts w:ascii="Calibri" w:eastAsia="Calibri" w:hAnsi="Calibri" w:cs="Calibri"/>
                <w:color w:val="000000" w:themeColor="text1"/>
              </w:rPr>
            </w:pPr>
            <w:r>
              <w:rPr>
                <w:rFonts w:ascii="Calibri" w:eastAsia="Calibri" w:hAnsi="Calibri" w:cs="Calibri"/>
                <w:color w:val="000000" w:themeColor="text1"/>
              </w:rPr>
              <w:lastRenderedPageBreak/>
              <w:t>26/53</w:t>
            </w:r>
          </w:p>
        </w:tc>
        <w:tc>
          <w:tcPr>
            <w:tcW w:w="7095" w:type="dxa"/>
          </w:tcPr>
          <w:p w14:paraId="75265794" w14:textId="7E8680DA" w:rsidR="001979DE" w:rsidRPr="00617346" w:rsidRDefault="001979DE" w:rsidP="00FE1D77">
            <w:pPr>
              <w:rPr>
                <w:rFonts w:ascii="Calibri" w:eastAsia="Calibri" w:hAnsi="Calibri" w:cs="Calibri"/>
                <w:b/>
                <w:bCs/>
                <w:color w:val="000000" w:themeColor="text1"/>
              </w:rPr>
            </w:pPr>
            <w:r w:rsidRPr="00617346">
              <w:rPr>
                <w:rFonts w:ascii="Calibri" w:eastAsia="Calibri" w:hAnsi="Calibri" w:cs="Calibri"/>
                <w:b/>
                <w:bCs/>
                <w:color w:val="000000" w:themeColor="text1"/>
              </w:rPr>
              <w:t>Agree date of meeting to approve AGAR paperwork</w:t>
            </w:r>
          </w:p>
          <w:p w14:paraId="642BEB1B" w14:textId="77777777" w:rsidR="00614B19" w:rsidRDefault="00614B19" w:rsidP="00FE1D77">
            <w:pPr>
              <w:rPr>
                <w:rFonts w:ascii="Calibri" w:eastAsia="Calibri" w:hAnsi="Calibri" w:cs="Calibri"/>
                <w:color w:val="000000" w:themeColor="text1"/>
              </w:rPr>
            </w:pPr>
          </w:p>
          <w:p w14:paraId="5EF0100C" w14:textId="582F39A3" w:rsidR="00614B19" w:rsidRDefault="00614B19" w:rsidP="00FE1D77">
            <w:pPr>
              <w:rPr>
                <w:rFonts w:ascii="Calibri" w:eastAsia="Calibri" w:hAnsi="Calibri" w:cs="Calibri"/>
                <w:color w:val="000000" w:themeColor="text1"/>
              </w:rPr>
            </w:pPr>
            <w:r>
              <w:rPr>
                <w:rFonts w:ascii="Calibri" w:eastAsia="Calibri" w:hAnsi="Calibri" w:cs="Calibri"/>
                <w:color w:val="000000" w:themeColor="text1"/>
              </w:rPr>
              <w:t>Date of 22</w:t>
            </w:r>
            <w:r w:rsidRPr="00614B19">
              <w:rPr>
                <w:rFonts w:ascii="Calibri" w:eastAsia="Calibri" w:hAnsi="Calibri" w:cs="Calibri"/>
                <w:color w:val="000000" w:themeColor="text1"/>
                <w:vertAlign w:val="superscript"/>
              </w:rPr>
              <w:t>nd</w:t>
            </w:r>
            <w:r>
              <w:rPr>
                <w:rFonts w:ascii="Calibri" w:eastAsia="Calibri" w:hAnsi="Calibri" w:cs="Calibri"/>
                <w:color w:val="000000" w:themeColor="text1"/>
              </w:rPr>
              <w:t xml:space="preserve"> June at 7pm was agreed. Clerk to inform internal auditor.</w:t>
            </w:r>
          </w:p>
          <w:p w14:paraId="36274302" w14:textId="05A1F33C" w:rsidR="001979DE" w:rsidRPr="00BD0BE8" w:rsidRDefault="001979DE" w:rsidP="00FE1D77">
            <w:pPr>
              <w:rPr>
                <w:rFonts w:ascii="Calibri" w:eastAsia="Calibri" w:hAnsi="Calibri" w:cs="Calibri"/>
                <w:color w:val="000000" w:themeColor="text1"/>
              </w:rPr>
            </w:pPr>
          </w:p>
        </w:tc>
        <w:tc>
          <w:tcPr>
            <w:tcW w:w="1408" w:type="dxa"/>
          </w:tcPr>
          <w:p w14:paraId="2571270A" w14:textId="77777777" w:rsidR="001979DE" w:rsidRDefault="001979DE" w:rsidP="00FE1D77">
            <w:pPr>
              <w:rPr>
                <w:rFonts w:ascii="Calibri" w:eastAsia="Calibri" w:hAnsi="Calibri" w:cs="Calibri"/>
                <w:color w:val="000000" w:themeColor="text1"/>
              </w:rPr>
            </w:pPr>
          </w:p>
          <w:p w14:paraId="1570B2B3" w14:textId="77777777" w:rsidR="00614B19" w:rsidRDefault="00614B19" w:rsidP="00FE1D77">
            <w:pPr>
              <w:rPr>
                <w:rFonts w:ascii="Calibri" w:eastAsia="Calibri" w:hAnsi="Calibri" w:cs="Calibri"/>
                <w:color w:val="000000" w:themeColor="text1"/>
              </w:rPr>
            </w:pPr>
          </w:p>
          <w:p w14:paraId="1B428031" w14:textId="7E5E6BC9" w:rsidR="00614B19" w:rsidRPr="017C048E" w:rsidRDefault="00614B19" w:rsidP="00FE1D77">
            <w:pPr>
              <w:rPr>
                <w:rFonts w:ascii="Calibri" w:eastAsia="Calibri" w:hAnsi="Calibri" w:cs="Calibri"/>
                <w:color w:val="000000" w:themeColor="text1"/>
              </w:rPr>
            </w:pPr>
            <w:r>
              <w:rPr>
                <w:rFonts w:ascii="Calibri" w:eastAsia="Calibri" w:hAnsi="Calibri" w:cs="Calibri"/>
                <w:color w:val="000000" w:themeColor="text1"/>
              </w:rPr>
              <w:t>Clerk</w:t>
            </w:r>
          </w:p>
        </w:tc>
      </w:tr>
      <w:tr w:rsidR="001979DE" w14:paraId="488A3B15" w14:textId="4296914C" w:rsidTr="001979DE">
        <w:trPr>
          <w:trHeight w:val="300"/>
          <w:jc w:val="center"/>
        </w:trPr>
        <w:tc>
          <w:tcPr>
            <w:tcW w:w="990" w:type="dxa"/>
          </w:tcPr>
          <w:p w14:paraId="1824212B" w14:textId="1635A1BA"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26/54</w:t>
            </w:r>
          </w:p>
        </w:tc>
        <w:tc>
          <w:tcPr>
            <w:tcW w:w="7095" w:type="dxa"/>
          </w:tcPr>
          <w:p w14:paraId="23A59502" w14:textId="77777777" w:rsidR="001979DE" w:rsidRPr="00617346" w:rsidRDefault="001979DE" w:rsidP="00454CB4">
            <w:pPr>
              <w:rPr>
                <w:rFonts w:ascii="Calibri" w:eastAsia="Calibri" w:hAnsi="Calibri" w:cs="Calibri"/>
                <w:b/>
                <w:bCs/>
                <w:color w:val="000000" w:themeColor="text1"/>
                <w:sz w:val="22"/>
                <w:szCs w:val="22"/>
                <w:lang w:val="en-GB"/>
              </w:rPr>
            </w:pPr>
            <w:r w:rsidRPr="00617346">
              <w:rPr>
                <w:rFonts w:ascii="Calibri" w:eastAsia="Calibri" w:hAnsi="Calibri" w:cs="Calibri"/>
                <w:b/>
                <w:bCs/>
                <w:color w:val="000000" w:themeColor="text1"/>
                <w:sz w:val="22"/>
                <w:szCs w:val="22"/>
                <w:lang w:val="en-GB"/>
              </w:rPr>
              <w:t>Items for next full meeting</w:t>
            </w:r>
          </w:p>
          <w:p w14:paraId="43CDB9B1" w14:textId="77777777" w:rsidR="00614B19" w:rsidRDefault="00614B19" w:rsidP="00454CB4">
            <w:pPr>
              <w:rPr>
                <w:rFonts w:ascii="Calibri" w:eastAsia="Calibri" w:hAnsi="Calibri" w:cs="Calibri"/>
                <w:color w:val="000000" w:themeColor="text1"/>
                <w:sz w:val="22"/>
                <w:szCs w:val="22"/>
                <w:lang w:val="en-GB"/>
              </w:rPr>
            </w:pPr>
          </w:p>
          <w:p w14:paraId="32555B55" w14:textId="77777777"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Review of cleaning contract</w:t>
            </w:r>
          </w:p>
          <w:p w14:paraId="192D40CD" w14:textId="77777777"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Review of charging rates</w:t>
            </w:r>
          </w:p>
          <w:p w14:paraId="3D192CD0" w14:textId="49CBCBC1"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Proposal for Child Defibrillator</w:t>
            </w:r>
          </w:p>
        </w:tc>
        <w:tc>
          <w:tcPr>
            <w:tcW w:w="1408" w:type="dxa"/>
          </w:tcPr>
          <w:p w14:paraId="713D56B0" w14:textId="77777777" w:rsidR="001979DE" w:rsidRDefault="001979DE" w:rsidP="00454CB4">
            <w:pPr>
              <w:rPr>
                <w:rFonts w:ascii="Calibri" w:eastAsia="Calibri" w:hAnsi="Calibri" w:cs="Calibri"/>
                <w:color w:val="000000" w:themeColor="text1"/>
                <w:sz w:val="22"/>
                <w:szCs w:val="22"/>
                <w:lang w:val="en-GB"/>
              </w:rPr>
            </w:pPr>
          </w:p>
          <w:p w14:paraId="29330043" w14:textId="77777777" w:rsidR="00614B19" w:rsidRDefault="00614B19" w:rsidP="00454CB4">
            <w:pPr>
              <w:rPr>
                <w:rFonts w:ascii="Calibri" w:eastAsia="Calibri" w:hAnsi="Calibri" w:cs="Calibri"/>
                <w:color w:val="000000" w:themeColor="text1"/>
                <w:sz w:val="22"/>
                <w:szCs w:val="22"/>
                <w:lang w:val="en-GB"/>
              </w:rPr>
            </w:pPr>
          </w:p>
          <w:p w14:paraId="560004A3" w14:textId="77777777" w:rsidR="00614B19" w:rsidRDefault="00614B19" w:rsidP="00454CB4">
            <w:pPr>
              <w:rPr>
                <w:rFonts w:ascii="Calibri" w:eastAsia="Calibri" w:hAnsi="Calibri" w:cs="Calibri"/>
                <w:color w:val="000000" w:themeColor="text1"/>
                <w:sz w:val="22"/>
                <w:szCs w:val="22"/>
                <w:lang w:val="en-GB"/>
              </w:rPr>
            </w:pPr>
          </w:p>
          <w:p w14:paraId="03ED0757" w14:textId="77777777" w:rsidR="00614B19" w:rsidRDefault="00614B19" w:rsidP="00454CB4">
            <w:pPr>
              <w:rPr>
                <w:rFonts w:ascii="Calibri" w:eastAsia="Calibri" w:hAnsi="Calibri" w:cs="Calibri"/>
                <w:color w:val="000000" w:themeColor="text1"/>
                <w:sz w:val="22"/>
                <w:szCs w:val="22"/>
                <w:lang w:val="en-GB"/>
              </w:rPr>
            </w:pPr>
          </w:p>
          <w:p w14:paraId="60F66C4A" w14:textId="77777777"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Cllr DM</w:t>
            </w:r>
          </w:p>
          <w:p w14:paraId="63B8EDDE" w14:textId="35ACCBEF" w:rsidR="00614B19" w:rsidRDefault="00614B19" w:rsidP="00454CB4">
            <w:pPr>
              <w:rPr>
                <w:rFonts w:ascii="Calibri" w:eastAsia="Calibri" w:hAnsi="Calibri" w:cs="Calibri"/>
                <w:color w:val="000000" w:themeColor="text1"/>
                <w:sz w:val="22"/>
                <w:szCs w:val="22"/>
                <w:lang w:val="en-GB"/>
              </w:rPr>
            </w:pPr>
          </w:p>
        </w:tc>
      </w:tr>
      <w:tr w:rsidR="001979DE" w14:paraId="4880B1CE" w14:textId="2E305914" w:rsidTr="001979DE">
        <w:trPr>
          <w:trHeight w:val="300"/>
          <w:jc w:val="center"/>
        </w:trPr>
        <w:tc>
          <w:tcPr>
            <w:tcW w:w="990" w:type="dxa"/>
          </w:tcPr>
          <w:p w14:paraId="15895B12" w14:textId="65326616" w:rsidR="001979DE" w:rsidRDefault="00FC2EF0"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26/55</w:t>
            </w:r>
          </w:p>
          <w:p w14:paraId="5177917D" w14:textId="77777777" w:rsidR="001979DE" w:rsidRDefault="001979DE" w:rsidP="00454CB4">
            <w:pPr>
              <w:jc w:val="center"/>
              <w:rPr>
                <w:rFonts w:ascii="Calibri" w:eastAsia="Calibri" w:hAnsi="Calibri" w:cs="Calibri"/>
                <w:color w:val="000000" w:themeColor="text1"/>
                <w:sz w:val="22"/>
                <w:szCs w:val="22"/>
                <w:lang w:val="en-GB"/>
              </w:rPr>
            </w:pPr>
          </w:p>
        </w:tc>
        <w:tc>
          <w:tcPr>
            <w:tcW w:w="7095" w:type="dxa"/>
          </w:tcPr>
          <w:p w14:paraId="26DC2269" w14:textId="77777777" w:rsidR="001979DE" w:rsidRPr="00617346" w:rsidRDefault="001979DE" w:rsidP="00454CB4">
            <w:pPr>
              <w:rPr>
                <w:rFonts w:ascii="Calibri" w:eastAsia="Calibri" w:hAnsi="Calibri" w:cs="Calibri"/>
                <w:b/>
                <w:bCs/>
                <w:color w:val="000000" w:themeColor="text1"/>
                <w:sz w:val="22"/>
                <w:szCs w:val="22"/>
                <w:lang w:val="en-GB"/>
              </w:rPr>
            </w:pPr>
            <w:r w:rsidRPr="00617346">
              <w:rPr>
                <w:rFonts w:ascii="Calibri" w:eastAsia="Calibri" w:hAnsi="Calibri" w:cs="Calibri"/>
                <w:b/>
                <w:bCs/>
                <w:color w:val="000000" w:themeColor="text1"/>
                <w:sz w:val="22"/>
                <w:szCs w:val="22"/>
                <w:lang w:val="en-GB"/>
              </w:rPr>
              <w:t>Date of Next Meeting</w:t>
            </w:r>
          </w:p>
          <w:p w14:paraId="16E2FC65" w14:textId="77777777" w:rsidR="00614B19" w:rsidRDefault="00614B19" w:rsidP="00454CB4">
            <w:pPr>
              <w:rPr>
                <w:rFonts w:ascii="Calibri" w:eastAsia="Calibri" w:hAnsi="Calibri" w:cs="Calibri"/>
                <w:color w:val="000000" w:themeColor="text1"/>
                <w:sz w:val="22"/>
                <w:szCs w:val="22"/>
                <w:lang w:val="en-GB"/>
              </w:rPr>
            </w:pPr>
          </w:p>
          <w:p w14:paraId="73153AFA" w14:textId="4CE81305" w:rsidR="00614B19" w:rsidRDefault="00614B19" w:rsidP="00454CB4">
            <w:pP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13</w:t>
            </w:r>
            <w:r w:rsidRPr="00614B19">
              <w:rPr>
                <w:rFonts w:ascii="Calibri" w:eastAsia="Calibri" w:hAnsi="Calibri" w:cs="Calibri"/>
                <w:color w:val="000000" w:themeColor="text1"/>
                <w:sz w:val="22"/>
                <w:szCs w:val="22"/>
                <w:vertAlign w:val="superscript"/>
                <w:lang w:val="en-GB"/>
              </w:rPr>
              <w:t>th</w:t>
            </w:r>
            <w:r>
              <w:rPr>
                <w:rFonts w:ascii="Calibri" w:eastAsia="Calibri" w:hAnsi="Calibri" w:cs="Calibri"/>
                <w:color w:val="000000" w:themeColor="text1"/>
                <w:sz w:val="22"/>
                <w:szCs w:val="22"/>
                <w:lang w:val="en-GB"/>
              </w:rPr>
              <w:t xml:space="preserve"> July 7pm</w:t>
            </w:r>
          </w:p>
        </w:tc>
        <w:tc>
          <w:tcPr>
            <w:tcW w:w="1408" w:type="dxa"/>
          </w:tcPr>
          <w:p w14:paraId="10848F78" w14:textId="2C9729AD" w:rsidR="001979DE" w:rsidRDefault="001979DE" w:rsidP="00454CB4">
            <w:pPr>
              <w:rPr>
                <w:rFonts w:ascii="Calibri" w:eastAsia="Calibri" w:hAnsi="Calibri" w:cs="Calibri"/>
                <w:color w:val="000000" w:themeColor="text1"/>
                <w:sz w:val="22"/>
                <w:szCs w:val="22"/>
                <w:lang w:val="en-GB"/>
              </w:rPr>
            </w:pPr>
          </w:p>
        </w:tc>
      </w:tr>
    </w:tbl>
    <w:p w14:paraId="5AEFA448" w14:textId="77777777" w:rsidR="00102D34" w:rsidRDefault="00102D34" w:rsidP="00102D34">
      <w:pPr>
        <w:rPr>
          <w:b/>
          <w:bCs/>
        </w:rPr>
      </w:pPr>
    </w:p>
    <w:p w14:paraId="075E16EB" w14:textId="6AED0704" w:rsidR="00FE1D77" w:rsidRDefault="00614B19" w:rsidP="00102D34">
      <w:pPr>
        <w:rPr>
          <w:b/>
          <w:bCs/>
        </w:rPr>
      </w:pPr>
      <w:r>
        <w:rPr>
          <w:b/>
          <w:bCs/>
        </w:rPr>
        <w:t>Meeting closed at 20:44</w:t>
      </w:r>
    </w:p>
    <w:p w14:paraId="1CD32CA5" w14:textId="77777777" w:rsidR="00614B19" w:rsidRDefault="00614B19" w:rsidP="00102D34">
      <w:pPr>
        <w:rPr>
          <w:b/>
          <w:bCs/>
        </w:rPr>
      </w:pPr>
    </w:p>
    <w:p w14:paraId="66EFF437" w14:textId="77777777" w:rsidR="00614B19" w:rsidRDefault="00614B19" w:rsidP="00102D34">
      <w:pPr>
        <w:rPr>
          <w:b/>
          <w:bCs/>
        </w:rPr>
      </w:pPr>
    </w:p>
    <w:p w14:paraId="1E8FB67D" w14:textId="528EF1F9" w:rsidR="00614B19" w:rsidRDefault="00614B19" w:rsidP="00102D34">
      <w:pPr>
        <w:rPr>
          <w:b/>
          <w:bCs/>
        </w:rPr>
      </w:pPr>
      <w:r>
        <w:rPr>
          <w:b/>
          <w:bCs/>
        </w:rPr>
        <w:t xml:space="preserve">Signed _________________________________ Chair </w:t>
      </w:r>
      <w:r>
        <w:rPr>
          <w:b/>
          <w:bCs/>
        </w:rPr>
        <w:tab/>
        <w:t>Date_______________________________</w:t>
      </w:r>
    </w:p>
    <w:p w14:paraId="267E5D8C" w14:textId="77777777" w:rsidR="00102D34" w:rsidRPr="00102D34" w:rsidRDefault="00102D34" w:rsidP="00102D34">
      <w:pPr>
        <w:jc w:val="center"/>
        <w:rPr>
          <w:b/>
          <w:bCs/>
        </w:rPr>
      </w:pPr>
    </w:p>
    <w:sectPr w:rsidR="00102D34" w:rsidRPr="00102D3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D0A2" w14:textId="77777777" w:rsidR="005F7330" w:rsidRDefault="005F7330" w:rsidP="00614B19">
      <w:pPr>
        <w:spacing w:after="0" w:line="240" w:lineRule="auto"/>
      </w:pPr>
      <w:r>
        <w:separator/>
      </w:r>
    </w:p>
  </w:endnote>
  <w:endnote w:type="continuationSeparator" w:id="0">
    <w:p w14:paraId="71D89CDD" w14:textId="77777777" w:rsidR="005F7330" w:rsidRDefault="005F7330" w:rsidP="00614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05765"/>
      <w:docPartObj>
        <w:docPartGallery w:val="Page Numbers (Bottom of Page)"/>
        <w:docPartUnique/>
      </w:docPartObj>
    </w:sdtPr>
    <w:sdtContent>
      <w:p w14:paraId="658A8C4A" w14:textId="00C0F8B6" w:rsidR="00614B19" w:rsidRDefault="00614B19" w:rsidP="00614B19">
        <w:pPr>
          <w:pStyle w:val="Footer"/>
        </w:pPr>
        <w:r>
          <w:t xml:space="preserve">Chair </w:t>
        </w:r>
        <w:proofErr w:type="gramStart"/>
        <w:r>
          <w:t>initials:_</w:t>
        </w:r>
        <w:proofErr w:type="gramEnd"/>
        <w:r>
          <w:t>_____________</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1CFCDCF" w14:textId="2F5185E6" w:rsidR="00614B19" w:rsidRDefault="00614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C62EA" w14:textId="77777777" w:rsidR="005F7330" w:rsidRDefault="005F7330" w:rsidP="00614B19">
      <w:pPr>
        <w:spacing w:after="0" w:line="240" w:lineRule="auto"/>
      </w:pPr>
      <w:r>
        <w:separator/>
      </w:r>
    </w:p>
  </w:footnote>
  <w:footnote w:type="continuationSeparator" w:id="0">
    <w:p w14:paraId="69C8848D" w14:textId="77777777" w:rsidR="005F7330" w:rsidRDefault="005F7330" w:rsidP="00614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EDBF7"/>
    <w:multiLevelType w:val="hybridMultilevel"/>
    <w:tmpl w:val="8DB839FA"/>
    <w:lvl w:ilvl="0" w:tplc="BA48E1C8">
      <w:start w:val="1"/>
      <w:numFmt w:val="lowerLetter"/>
      <w:lvlText w:val="%1)"/>
      <w:lvlJc w:val="left"/>
      <w:pPr>
        <w:ind w:left="720" w:hanging="360"/>
      </w:pPr>
    </w:lvl>
    <w:lvl w:ilvl="1" w:tplc="6D8C0652">
      <w:start w:val="1"/>
      <w:numFmt w:val="lowerLetter"/>
      <w:lvlText w:val="%2."/>
      <w:lvlJc w:val="left"/>
      <w:pPr>
        <w:ind w:left="1440" w:hanging="360"/>
      </w:pPr>
    </w:lvl>
    <w:lvl w:ilvl="2" w:tplc="F47E2DC8">
      <w:start w:val="1"/>
      <w:numFmt w:val="lowerRoman"/>
      <w:lvlText w:val="%3."/>
      <w:lvlJc w:val="right"/>
      <w:pPr>
        <w:ind w:left="2160" w:hanging="180"/>
      </w:pPr>
    </w:lvl>
    <w:lvl w:ilvl="3" w:tplc="A30C9F44">
      <w:start w:val="1"/>
      <w:numFmt w:val="decimal"/>
      <w:lvlText w:val="%4."/>
      <w:lvlJc w:val="left"/>
      <w:pPr>
        <w:ind w:left="2880" w:hanging="360"/>
      </w:pPr>
    </w:lvl>
    <w:lvl w:ilvl="4" w:tplc="7076CAEC">
      <w:start w:val="1"/>
      <w:numFmt w:val="lowerLetter"/>
      <w:lvlText w:val="%5."/>
      <w:lvlJc w:val="left"/>
      <w:pPr>
        <w:ind w:left="3600" w:hanging="360"/>
      </w:pPr>
    </w:lvl>
    <w:lvl w:ilvl="5" w:tplc="7BE4495A">
      <w:start w:val="1"/>
      <w:numFmt w:val="lowerRoman"/>
      <w:lvlText w:val="%6."/>
      <w:lvlJc w:val="right"/>
      <w:pPr>
        <w:ind w:left="4320" w:hanging="180"/>
      </w:pPr>
    </w:lvl>
    <w:lvl w:ilvl="6" w:tplc="8202301E">
      <w:start w:val="1"/>
      <w:numFmt w:val="decimal"/>
      <w:lvlText w:val="%7."/>
      <w:lvlJc w:val="left"/>
      <w:pPr>
        <w:ind w:left="5040" w:hanging="360"/>
      </w:pPr>
    </w:lvl>
    <w:lvl w:ilvl="7" w:tplc="4E6A984A">
      <w:start w:val="1"/>
      <w:numFmt w:val="lowerLetter"/>
      <w:lvlText w:val="%8."/>
      <w:lvlJc w:val="left"/>
      <w:pPr>
        <w:ind w:left="5760" w:hanging="360"/>
      </w:pPr>
    </w:lvl>
    <w:lvl w:ilvl="8" w:tplc="B8B0D8A4">
      <w:start w:val="1"/>
      <w:numFmt w:val="lowerRoman"/>
      <w:lvlText w:val="%9."/>
      <w:lvlJc w:val="right"/>
      <w:pPr>
        <w:ind w:left="6480" w:hanging="180"/>
      </w:pPr>
    </w:lvl>
  </w:abstractNum>
  <w:abstractNum w:abstractNumId="1" w15:restartNumberingAfterBreak="0">
    <w:nsid w:val="19DE1DF5"/>
    <w:multiLevelType w:val="hybridMultilevel"/>
    <w:tmpl w:val="893A08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796BCC"/>
    <w:multiLevelType w:val="hybridMultilevel"/>
    <w:tmpl w:val="3B9058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44BA05"/>
    <w:multiLevelType w:val="hybridMultilevel"/>
    <w:tmpl w:val="B210817A"/>
    <w:lvl w:ilvl="0" w:tplc="B290B0F6">
      <w:start w:val="1"/>
      <w:numFmt w:val="lowerLetter"/>
      <w:lvlText w:val="%1)"/>
      <w:lvlJc w:val="left"/>
      <w:pPr>
        <w:ind w:left="720" w:hanging="360"/>
      </w:pPr>
    </w:lvl>
    <w:lvl w:ilvl="1" w:tplc="3CEEE4AC">
      <w:start w:val="1"/>
      <w:numFmt w:val="lowerLetter"/>
      <w:lvlText w:val="%2."/>
      <w:lvlJc w:val="left"/>
      <w:pPr>
        <w:ind w:left="1440" w:hanging="360"/>
      </w:pPr>
    </w:lvl>
    <w:lvl w:ilvl="2" w:tplc="4F8C466A">
      <w:start w:val="1"/>
      <w:numFmt w:val="lowerRoman"/>
      <w:lvlText w:val="%3."/>
      <w:lvlJc w:val="right"/>
      <w:pPr>
        <w:ind w:left="2160" w:hanging="180"/>
      </w:pPr>
    </w:lvl>
    <w:lvl w:ilvl="3" w:tplc="D334FFF6">
      <w:start w:val="1"/>
      <w:numFmt w:val="decimal"/>
      <w:lvlText w:val="%4."/>
      <w:lvlJc w:val="left"/>
      <w:pPr>
        <w:ind w:left="2880" w:hanging="360"/>
      </w:pPr>
    </w:lvl>
    <w:lvl w:ilvl="4" w:tplc="447482D4">
      <w:start w:val="1"/>
      <w:numFmt w:val="lowerLetter"/>
      <w:lvlText w:val="%5."/>
      <w:lvlJc w:val="left"/>
      <w:pPr>
        <w:ind w:left="3600" w:hanging="360"/>
      </w:pPr>
    </w:lvl>
    <w:lvl w:ilvl="5" w:tplc="704EF67C">
      <w:start w:val="1"/>
      <w:numFmt w:val="lowerRoman"/>
      <w:lvlText w:val="%6."/>
      <w:lvlJc w:val="right"/>
      <w:pPr>
        <w:ind w:left="4320" w:hanging="180"/>
      </w:pPr>
    </w:lvl>
    <w:lvl w:ilvl="6" w:tplc="975C2704">
      <w:start w:val="1"/>
      <w:numFmt w:val="decimal"/>
      <w:lvlText w:val="%7."/>
      <w:lvlJc w:val="left"/>
      <w:pPr>
        <w:ind w:left="5040" w:hanging="360"/>
      </w:pPr>
    </w:lvl>
    <w:lvl w:ilvl="7" w:tplc="52DE63E6">
      <w:start w:val="1"/>
      <w:numFmt w:val="lowerLetter"/>
      <w:lvlText w:val="%8."/>
      <w:lvlJc w:val="left"/>
      <w:pPr>
        <w:ind w:left="5760" w:hanging="360"/>
      </w:pPr>
    </w:lvl>
    <w:lvl w:ilvl="8" w:tplc="E8A0DB38">
      <w:start w:val="1"/>
      <w:numFmt w:val="lowerRoman"/>
      <w:lvlText w:val="%9."/>
      <w:lvlJc w:val="right"/>
      <w:pPr>
        <w:ind w:left="6480" w:hanging="180"/>
      </w:pPr>
    </w:lvl>
  </w:abstractNum>
  <w:abstractNum w:abstractNumId="4" w15:restartNumberingAfterBreak="0">
    <w:nsid w:val="55B8326C"/>
    <w:multiLevelType w:val="hybridMultilevel"/>
    <w:tmpl w:val="12FA5BDC"/>
    <w:lvl w:ilvl="0" w:tplc="78F269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EF6C3C"/>
    <w:multiLevelType w:val="hybridMultilevel"/>
    <w:tmpl w:val="28F832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567411">
    <w:abstractNumId w:val="3"/>
  </w:num>
  <w:num w:numId="2" w16cid:durableId="1255557197">
    <w:abstractNumId w:val="0"/>
  </w:num>
  <w:num w:numId="3" w16cid:durableId="129514892">
    <w:abstractNumId w:val="4"/>
  </w:num>
  <w:num w:numId="4" w16cid:durableId="1904945075">
    <w:abstractNumId w:val="1"/>
  </w:num>
  <w:num w:numId="5" w16cid:durableId="1497305896">
    <w:abstractNumId w:val="2"/>
  </w:num>
  <w:num w:numId="6" w16cid:durableId="724181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D34"/>
    <w:rsid w:val="000C2584"/>
    <w:rsid w:val="00102D34"/>
    <w:rsid w:val="001979DE"/>
    <w:rsid w:val="001B594F"/>
    <w:rsid w:val="00201B4A"/>
    <w:rsid w:val="002A5F41"/>
    <w:rsid w:val="003961EB"/>
    <w:rsid w:val="003A1560"/>
    <w:rsid w:val="003B2514"/>
    <w:rsid w:val="004611AF"/>
    <w:rsid w:val="004B2CA5"/>
    <w:rsid w:val="004C5D04"/>
    <w:rsid w:val="005F7330"/>
    <w:rsid w:val="00614B19"/>
    <w:rsid w:val="00617346"/>
    <w:rsid w:val="006222B4"/>
    <w:rsid w:val="006627D7"/>
    <w:rsid w:val="007A1107"/>
    <w:rsid w:val="007A2A9A"/>
    <w:rsid w:val="007C2B76"/>
    <w:rsid w:val="007E7FE0"/>
    <w:rsid w:val="007F38D6"/>
    <w:rsid w:val="007F3D74"/>
    <w:rsid w:val="00804F24"/>
    <w:rsid w:val="008E666E"/>
    <w:rsid w:val="009F386A"/>
    <w:rsid w:val="00AB1DA0"/>
    <w:rsid w:val="00C37894"/>
    <w:rsid w:val="00C77918"/>
    <w:rsid w:val="00E645AC"/>
    <w:rsid w:val="00EA476E"/>
    <w:rsid w:val="00ED4D6E"/>
    <w:rsid w:val="00FC2EF0"/>
    <w:rsid w:val="00FE1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0BA6"/>
  <w15:chartTrackingRefBased/>
  <w15:docId w15:val="{B480998A-BF92-466D-BEB7-C205FB06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D34"/>
    <w:rPr>
      <w:rFonts w:eastAsiaTheme="majorEastAsia" w:cstheme="majorBidi"/>
      <w:color w:val="272727" w:themeColor="text1" w:themeTint="D8"/>
    </w:rPr>
  </w:style>
  <w:style w:type="paragraph" w:styleId="Title">
    <w:name w:val="Title"/>
    <w:basedOn w:val="Normal"/>
    <w:next w:val="Normal"/>
    <w:link w:val="TitleChar"/>
    <w:uiPriority w:val="10"/>
    <w:qFormat/>
    <w:rsid w:val="0010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D34"/>
    <w:pPr>
      <w:spacing w:before="160"/>
      <w:jc w:val="center"/>
    </w:pPr>
    <w:rPr>
      <w:i/>
      <w:iCs/>
      <w:color w:val="404040" w:themeColor="text1" w:themeTint="BF"/>
    </w:rPr>
  </w:style>
  <w:style w:type="character" w:customStyle="1" w:styleId="QuoteChar">
    <w:name w:val="Quote Char"/>
    <w:basedOn w:val="DefaultParagraphFont"/>
    <w:link w:val="Quote"/>
    <w:uiPriority w:val="29"/>
    <w:rsid w:val="00102D34"/>
    <w:rPr>
      <w:i/>
      <w:iCs/>
      <w:color w:val="404040" w:themeColor="text1" w:themeTint="BF"/>
    </w:rPr>
  </w:style>
  <w:style w:type="paragraph" w:styleId="ListParagraph">
    <w:name w:val="List Paragraph"/>
    <w:basedOn w:val="Normal"/>
    <w:uiPriority w:val="34"/>
    <w:qFormat/>
    <w:rsid w:val="00102D34"/>
    <w:pPr>
      <w:ind w:left="720"/>
      <w:contextualSpacing/>
    </w:pPr>
  </w:style>
  <w:style w:type="character" w:styleId="IntenseEmphasis">
    <w:name w:val="Intense Emphasis"/>
    <w:basedOn w:val="DefaultParagraphFont"/>
    <w:uiPriority w:val="21"/>
    <w:qFormat/>
    <w:rsid w:val="00102D34"/>
    <w:rPr>
      <w:i/>
      <w:iCs/>
      <w:color w:val="0F4761" w:themeColor="accent1" w:themeShade="BF"/>
    </w:rPr>
  </w:style>
  <w:style w:type="paragraph" w:styleId="IntenseQuote">
    <w:name w:val="Intense Quote"/>
    <w:basedOn w:val="Normal"/>
    <w:next w:val="Normal"/>
    <w:link w:val="IntenseQuoteChar"/>
    <w:uiPriority w:val="30"/>
    <w:qFormat/>
    <w:rsid w:val="0010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D34"/>
    <w:rPr>
      <w:i/>
      <w:iCs/>
      <w:color w:val="0F4761" w:themeColor="accent1" w:themeShade="BF"/>
    </w:rPr>
  </w:style>
  <w:style w:type="character" w:styleId="IntenseReference">
    <w:name w:val="Intense Reference"/>
    <w:basedOn w:val="DefaultParagraphFont"/>
    <w:uiPriority w:val="32"/>
    <w:qFormat/>
    <w:rsid w:val="00102D34"/>
    <w:rPr>
      <w:b/>
      <w:bCs/>
      <w:smallCaps/>
      <w:color w:val="0F4761" w:themeColor="accent1" w:themeShade="BF"/>
      <w:spacing w:val="5"/>
    </w:rPr>
  </w:style>
  <w:style w:type="table" w:styleId="TableGrid">
    <w:name w:val="Table Grid"/>
    <w:basedOn w:val="TableNormal"/>
    <w:uiPriority w:val="59"/>
    <w:rsid w:val="00102D34"/>
    <w:pPr>
      <w:spacing w:after="0" w:line="240" w:lineRule="auto"/>
    </w:pPr>
    <w:rPr>
      <w:rFonts w:eastAsiaTheme="minorEastAsia"/>
      <w:kern w:val="0"/>
      <w:sz w:val="24"/>
      <w:szCs w:val="24"/>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14B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B19"/>
  </w:style>
  <w:style w:type="paragraph" w:styleId="Footer">
    <w:name w:val="footer"/>
    <w:basedOn w:val="Normal"/>
    <w:link w:val="FooterChar"/>
    <w:uiPriority w:val="99"/>
    <w:unhideWhenUsed/>
    <w:rsid w:val="00614B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DCB3.7F089D8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983</Words>
  <Characters>4984</Characters>
  <Application>Microsoft Office Word</Application>
  <DocSecurity>0</DocSecurity>
  <Lines>332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Payne</dc:creator>
  <cp:keywords/>
  <dc:description/>
  <cp:lastModifiedBy>Mark Payne</cp:lastModifiedBy>
  <cp:revision>4</cp:revision>
  <dcterms:created xsi:type="dcterms:W3CDTF">2026-06-09T19:59:00Z</dcterms:created>
  <dcterms:modified xsi:type="dcterms:W3CDTF">2026-06-23T10:38:00Z</dcterms:modified>
</cp:coreProperties>
</file>